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A3C59" w14:textId="77777777" w:rsidR="006A24F1" w:rsidRPr="00811D2B" w:rsidRDefault="006A24F1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52D465B0" w14:textId="21186CB9" w:rsidR="00B44448" w:rsidRPr="00432168" w:rsidRDefault="00DB247E" w:rsidP="779F5A56">
      <w:pPr>
        <w:ind w:firstLine="567"/>
        <w:jc w:val="center"/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>V</w:t>
      </w:r>
      <w:r w:rsidR="005D21DC" w:rsidRPr="00432168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 xml:space="preserve"> RENGINYS. </w:t>
      </w:r>
      <w:r w:rsidR="00F069FF" w:rsidRPr="00432168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>ŽEMĖS</w:t>
      </w:r>
      <w:r w:rsidRPr="00432168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 xml:space="preserve"> ŪKIO MOKSLINIŲ TYRIMŲ NUOLATINIO KOMITETO (SCAR) </w:t>
      </w:r>
      <w:r w:rsidR="00287916" w:rsidRPr="00432168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>PLENARINIS POSĖDIS</w:t>
      </w:r>
    </w:p>
    <w:p w14:paraId="15D97F1F" w14:textId="77777777" w:rsidR="00F9158C" w:rsidRPr="00432168" w:rsidRDefault="00F9158C" w:rsidP="00811D2B">
      <w:pPr>
        <w:ind w:firstLine="567"/>
        <w:jc w:val="center"/>
        <w:rPr>
          <w:rFonts w:asciiTheme="majorBidi" w:hAnsiTheme="majorBidi" w:cstheme="majorBidi"/>
          <w:b/>
          <w:bCs/>
          <w:color w:val="000000" w:themeColor="text1"/>
          <w:lang w:val="lt-LT"/>
        </w:rPr>
      </w:pPr>
    </w:p>
    <w:p w14:paraId="19F8E1D2" w14:textId="7672A6DE" w:rsidR="00FA3AE4" w:rsidRPr="00432168" w:rsidRDefault="00B44448" w:rsidP="00811D2B">
      <w:pPr>
        <w:ind w:firstLine="567"/>
        <w:jc w:val="center"/>
        <w:rPr>
          <w:rFonts w:asciiTheme="majorBidi" w:hAnsiTheme="majorBidi" w:cstheme="majorBidi"/>
          <w:b/>
          <w:bCs/>
          <w:color w:val="000000" w:themeColor="text1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lang w:val="lt-LT"/>
        </w:rPr>
        <w:t>RENGINIO APRAŠYMO SPECIALIOJI DALIS</w:t>
      </w:r>
    </w:p>
    <w:p w14:paraId="151E4972" w14:textId="77777777" w:rsidR="008C0857" w:rsidRPr="00432168" w:rsidRDefault="008C0857" w:rsidP="00811D2B">
      <w:pPr>
        <w:pStyle w:val="Sraopastraipa"/>
        <w:spacing w:line="240" w:lineRule="auto"/>
        <w:ind w:left="0" w:firstLine="567"/>
        <w:jc w:val="center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390CD855" w14:textId="77777777" w:rsidR="00F91B3C" w:rsidRPr="00432168" w:rsidRDefault="00774923" w:rsidP="002C6D6E">
      <w:pPr>
        <w:pStyle w:val="Sraopastraipa"/>
        <w:numPr>
          <w:ilvl w:val="0"/>
          <w:numId w:val="34"/>
        </w:numPr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  <w:t>ĮVADAS</w:t>
      </w:r>
    </w:p>
    <w:p w14:paraId="6F00CB5F" w14:textId="2CB1ACDD" w:rsidR="00517E3E" w:rsidRPr="00432168" w:rsidRDefault="00517E3E" w:rsidP="002C6D6E">
      <w:pPr>
        <w:pStyle w:val="Sraopastraipa"/>
        <w:numPr>
          <w:ilvl w:val="1"/>
          <w:numId w:val="38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Žemės ūkio mokslinių tyrimų nuolatinis komitetas (angl. </w:t>
      </w:r>
      <w:proofErr w:type="spellStart"/>
      <w:r w:rsidRPr="0043216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lt-LT"/>
        </w:rPr>
        <w:t>Standing</w:t>
      </w:r>
      <w:proofErr w:type="spellEnd"/>
      <w:r w:rsidRPr="0043216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lt-LT"/>
        </w:rPr>
        <w:t xml:space="preserve"> </w:t>
      </w:r>
      <w:proofErr w:type="spellStart"/>
      <w:r w:rsidRPr="0043216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lt-LT"/>
        </w:rPr>
        <w:t>Committee</w:t>
      </w:r>
      <w:proofErr w:type="spellEnd"/>
      <w:r w:rsidRPr="0043216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lt-LT"/>
        </w:rPr>
        <w:t xml:space="preserve"> </w:t>
      </w:r>
      <w:proofErr w:type="spellStart"/>
      <w:r w:rsidRPr="0043216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lt-LT"/>
        </w:rPr>
        <w:t>on</w:t>
      </w:r>
      <w:proofErr w:type="spellEnd"/>
      <w:r w:rsidRPr="0043216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lt-LT"/>
        </w:rPr>
        <w:t xml:space="preserve"> </w:t>
      </w:r>
      <w:proofErr w:type="spellStart"/>
      <w:r w:rsidRPr="0043216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lt-LT"/>
        </w:rPr>
        <w:t>Agricultural</w:t>
      </w:r>
      <w:proofErr w:type="spellEnd"/>
      <w:r w:rsidRPr="0043216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lt-LT"/>
        </w:rPr>
        <w:t xml:space="preserve"> </w:t>
      </w:r>
      <w:proofErr w:type="spellStart"/>
      <w:r w:rsidRPr="0043216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lt-LT"/>
        </w:rPr>
        <w:t>Research</w:t>
      </w:r>
      <w:proofErr w:type="spellEnd"/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(</w:t>
      </w:r>
      <w:r w:rsidR="57B6BBE3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toliau – 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SCAR) – tai Europos Sąjungos valstybių narių atstovų komitetas, veikiantis prie Europos Komisijos, kurio tikslas – koordinuoti ir stiprinti žemės ūkio, maisto sistemų, </w:t>
      </w:r>
      <w:proofErr w:type="spellStart"/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bioekonomikos</w:t>
      </w:r>
      <w:proofErr w:type="spellEnd"/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ir kaimo plėtros mokslinius tyrimus bei inovacijas Europoje. Pagrindinės SCAR funkcijos: strateginis koordinavimas, patariamoji funkcija Europos Komisijai, Europos partnerysčių formavimas, tarpvalstybinio bendradarbiavimo skatinimas. Renginio kalba </w:t>
      </w:r>
      <w:r w:rsidR="00C62979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–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anglų kalba.</w:t>
      </w:r>
    </w:p>
    <w:p w14:paraId="0FCADE94" w14:textId="0BFDE963" w:rsidR="72DF9495" w:rsidRPr="00432168" w:rsidRDefault="72DF9495" w:rsidP="002C6D6E">
      <w:pPr>
        <w:pStyle w:val="Sraopastraipa"/>
        <w:numPr>
          <w:ilvl w:val="1"/>
          <w:numId w:val="38"/>
        </w:numPr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SCAR plenarinis posėdis </w:t>
      </w:r>
      <w:r w:rsidR="583719B4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–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tai</w:t>
      </w:r>
      <w:r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pagrindinis šio komiteto valdymo organas, priimantis strateginius sprendimus dėl Europos žemės ūkio, maisto sistemų, miškininkystės ir </w:t>
      </w:r>
      <w:proofErr w:type="spellStart"/>
      <w:r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>bioekonomikos</w:t>
      </w:r>
      <w:proofErr w:type="spellEnd"/>
      <w:r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mokslinių tyrimų bei inovacijų krypties. Lietuvos pirmininkavimo Europos Sąjungos Ta</w:t>
      </w:r>
      <w:r w:rsidR="138EEED1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rybai metu toks posėdis </w:t>
      </w:r>
      <w:r w:rsidR="441AE9AA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organizuojamas </w:t>
      </w:r>
      <w:r w:rsidR="138EEED1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Lietuvoje. Tai svarbiausias SCAR </w:t>
      </w:r>
      <w:r w:rsidR="78F84413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susitikimas. </w:t>
      </w:r>
    </w:p>
    <w:p w14:paraId="4F29F2B2" w14:textId="121134FF" w:rsidR="00F9158C" w:rsidRPr="00432168" w:rsidRDefault="7303A3FC" w:rsidP="002C6D6E">
      <w:pPr>
        <w:pStyle w:val="Sraopastraipa"/>
        <w:numPr>
          <w:ilvl w:val="1"/>
          <w:numId w:val="38"/>
        </w:numPr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 w:eastAsia="lt-LT"/>
        </w:rPr>
        <w:t>Planuojama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 w:eastAsia="lt-LT"/>
        </w:rPr>
        <w:t>r</w:t>
      </w: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  <w:t>enginio data: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202</w:t>
      </w:r>
      <w:r w:rsidR="356DDEFB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7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m. b</w:t>
      </w:r>
      <w:r w:rsidR="00DB247E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alandžio</w:t>
      </w:r>
      <w:r w:rsidR="356DDEFB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DB247E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26</w:t>
      </w:r>
      <w:r w:rsidR="000E4D3E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5C1C18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–</w:t>
      </w:r>
      <w:r w:rsidR="000E4D3E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DB247E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</w:t>
      </w:r>
      <w:r w:rsidR="71AF23BA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7 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d.</w:t>
      </w:r>
      <w:r w:rsidR="71AF23BA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imtinai.</w:t>
      </w:r>
      <w:r w:rsidR="356DDEFB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Esant nenumatytoms aplinkybėms </w:t>
      </w:r>
      <w:r w:rsidR="00477048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Užsakovas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turi teisę pakeisti renginio datą, apie tai informuojant </w:t>
      </w:r>
      <w:r w:rsidR="5B04B987" w:rsidRPr="00466B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Organizatorių</w:t>
      </w:r>
      <w:r w:rsidR="00C13985" w:rsidRPr="00466B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(Paslaugų teikėją)</w:t>
      </w:r>
      <w:r w:rsidRPr="00466B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ne </w:t>
      </w:r>
      <w:r w:rsidR="001C34A7" w:rsidRPr="00466B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vėliau</w:t>
      </w:r>
      <w:r w:rsidR="001C34A7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kaip </w:t>
      </w:r>
      <w:r w:rsidR="00751399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likus</w:t>
      </w:r>
      <w:r w:rsidR="001C34A7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983D25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60 (</w:t>
      </w:r>
      <w:r w:rsidR="001C34A7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šešiasdešimčiai</w:t>
      </w:r>
      <w:r w:rsidR="00983D25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) kalendorinių dienų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iki</w:t>
      </w:r>
      <w:r w:rsidR="71AF23BA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planuojamo renginio</w:t>
      </w:r>
      <w:r w:rsidR="001E723B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, o </w:t>
      </w:r>
      <w:r w:rsidR="000E627C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Organizatorius (P</w:t>
      </w:r>
      <w:r w:rsidR="001E723B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aslaugų teikėjas</w:t>
      </w:r>
      <w:r w:rsidR="000E627C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)</w:t>
      </w:r>
      <w:r w:rsidR="001E723B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turi pasiūlyti paslaugas kitai numatytai datai, į kurią perkeliamas renginys, jei renginio organizavimas nėra atšaukiamas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</w:p>
    <w:p w14:paraId="0CA7AA9F" w14:textId="527F1DA2" w:rsidR="0F1F026A" w:rsidRPr="00432168" w:rsidRDefault="0F1F026A" w:rsidP="002C6D6E">
      <w:pPr>
        <w:pStyle w:val="Sraopastraipa"/>
        <w:numPr>
          <w:ilvl w:val="1"/>
          <w:numId w:val="38"/>
        </w:numPr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  <w:t xml:space="preserve">Renginio vieta: 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Vilnius.</w:t>
      </w:r>
    </w:p>
    <w:p w14:paraId="78A4F099" w14:textId="77F710C5" w:rsidR="00F9158C" w:rsidRPr="00432168" w:rsidRDefault="00774923" w:rsidP="002C6D6E">
      <w:pPr>
        <w:pStyle w:val="Sraopastraipa"/>
        <w:numPr>
          <w:ilvl w:val="1"/>
          <w:numId w:val="38"/>
        </w:numPr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 w:eastAsia="lt-LT"/>
        </w:rPr>
        <w:t>Renginio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 w:eastAsia="lt-LT"/>
        </w:rPr>
        <w:t>tikslinė grupė</w:t>
      </w:r>
      <w:r w:rsidR="00F9158C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: </w:t>
      </w:r>
      <w:r w:rsidR="00AD55A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27-ių Europos Sąjungos valstybių</w:t>
      </w:r>
      <w:r w:rsidR="00B1085F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, </w:t>
      </w:r>
      <w:r w:rsidR="007A07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taip pat </w:t>
      </w:r>
      <w:r w:rsidR="00B1085F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asocijuotų partnerių</w:t>
      </w:r>
      <w:r w:rsidR="00AD55A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atstovai</w:t>
      </w:r>
      <w:r w:rsidR="00C9116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</w:t>
      </w:r>
      <w:r w:rsidR="009F6273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Žemės ūkio mokslinių </w:t>
      </w:r>
      <w:r w:rsidR="00985148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tyrimų nuolatinio komiteto (SCAR) delegatai </w:t>
      </w:r>
      <w:r w:rsidR="00C9116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(delegacija 1</w:t>
      </w:r>
      <w:r w:rsidR="007A07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</w:t>
      </w:r>
      <w:r w:rsidR="00C9116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+ </w:t>
      </w:r>
      <w:r w:rsidR="009A7943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1</w:t>
      </w:r>
      <w:r w:rsidR="00C9116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), </w:t>
      </w:r>
      <w:r w:rsidR="00AD55A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Europos Komisijos </w:t>
      </w:r>
      <w:r w:rsidR="00C9116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DG AGRI, DG RTD ir DG ENV</w:t>
      </w:r>
      <w:r w:rsidR="007C15B7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, pagal poreikį kitų Europos Komisijos padalinių</w:t>
      </w:r>
      <w:r w:rsidR="00C9116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</w:t>
      </w:r>
      <w:r w:rsidR="00AD55A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atstovai</w:t>
      </w:r>
      <w:r w:rsidR="003F7251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,</w:t>
      </w:r>
      <w:r w:rsidR="00C9116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iniciatyvos BIOEAST, SCAR WG, REFRE SCAR atstovai</w:t>
      </w:r>
      <w:r w:rsidR="001F1B8E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, kitų institucijų kviestiniai atstovai</w:t>
      </w:r>
      <w:r w:rsidR="00C9116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ir</w:t>
      </w:r>
      <w:r w:rsidR="003F7251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</w:t>
      </w:r>
      <w:r w:rsidR="00AD55A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Lietuvos atstovai. </w:t>
      </w:r>
    </w:p>
    <w:p w14:paraId="42E2540C" w14:textId="11E4BFBF" w:rsidR="00F91B3C" w:rsidRPr="00432168" w:rsidRDefault="00774923" w:rsidP="002C6D6E">
      <w:pPr>
        <w:pStyle w:val="Sraopastraipa"/>
        <w:numPr>
          <w:ilvl w:val="1"/>
          <w:numId w:val="38"/>
        </w:numPr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 w:eastAsia="lt-LT"/>
        </w:rPr>
        <w:t>Preliminarus renginio dalyvių skaičius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 w:eastAsia="lt-LT"/>
        </w:rPr>
        <w:t xml:space="preserve">yra </w:t>
      </w:r>
      <w:r w:rsidR="007A3917"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 w:eastAsia="lt-LT"/>
        </w:rPr>
        <w:t>90</w:t>
      </w: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 w:eastAsia="lt-LT"/>
        </w:rPr>
        <w:t xml:space="preserve"> </w:t>
      </w:r>
      <w:r w:rsidR="00AD55A0"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 w:eastAsia="lt-LT"/>
        </w:rPr>
        <w:t>asmenų</w:t>
      </w: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 w:eastAsia="lt-LT"/>
        </w:rPr>
        <w:t>.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</w:t>
      </w:r>
      <w:r w:rsidR="00D218D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Iš v</w:t>
      </w:r>
      <w:r w:rsidR="00F9158C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iso</w:t>
      </w:r>
      <w:r w:rsidR="00CE4864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preliminariai</w:t>
      </w:r>
      <w:r w:rsidR="00F9158C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</w:t>
      </w:r>
      <w:r w:rsidR="00D218D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75 </w:t>
      </w:r>
      <w:r w:rsidR="00F9158C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dalyvi</w:t>
      </w:r>
      <w:r w:rsidR="00BF60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ai</w:t>
      </w:r>
      <w:r w:rsidR="00F9158C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iš užsienio ir </w:t>
      </w:r>
      <w:r w:rsidR="00D218D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15 </w:t>
      </w:r>
      <w:r w:rsidR="00F9158C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dalyvių iš Lietuvos. 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Nurodytas preliminarus renginio dalyvių skaičius gali mažėti iki 30 proc. ir didėti iki 10 proc. Tikslų dalyvių skaičių </w:t>
      </w:r>
      <w:r w:rsidR="00896EFB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Užsakovas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</w:t>
      </w:r>
      <w:r w:rsidR="001F0958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Organizatoriui (Paslaugų teikėjui) 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įsipareigoja pateikti likus </w:t>
      </w:r>
      <w:r w:rsidR="00015EDE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>1</w:t>
      </w:r>
      <w:r w:rsidR="00F17522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0 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kalendorinių dienų iki </w:t>
      </w:r>
      <w:r w:rsidR="00644200"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planuojamo </w:t>
      </w:r>
      <w:r w:rsidRPr="004321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renginio. </w:t>
      </w:r>
    </w:p>
    <w:p w14:paraId="39AD2BC1" w14:textId="785B67B0" w:rsidR="006D5A34" w:rsidRPr="00432168" w:rsidRDefault="00163644" w:rsidP="002C6D6E">
      <w:pPr>
        <w:pStyle w:val="Sraopastraipa"/>
        <w:numPr>
          <w:ilvl w:val="1"/>
          <w:numId w:val="38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  <w:t>Užsakovas neįsipareigoja nupirkti paslaugų visa šioje Techninės specifikacijos dalyje nurodyta apimtimi</w:t>
      </w:r>
      <w:r w:rsidR="00F66940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– </w:t>
      </w:r>
      <w:r w:rsidR="00A9210C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>p</w:t>
      </w:r>
      <w:r w:rsidR="00F66940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aslaugos bus perkamos pagal Užsakovo su </w:t>
      </w:r>
      <w:r w:rsidR="00A12131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>Organizatoriumi</w:t>
      </w:r>
      <w:r w:rsidR="00F66940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(Paslaugų teikėju) prieš renginį suderintą faktinį </w:t>
      </w:r>
      <w:r w:rsidR="00A12131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>paslaugų p</w:t>
      </w:r>
      <w:r w:rsidR="00F66940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oreikį, neviršijant sutartyje nurodytos </w:t>
      </w:r>
      <w:r w:rsidR="00A12131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>p</w:t>
      </w:r>
      <w:r w:rsidR="00F66940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>aslaugų kainos</w:t>
      </w:r>
      <w:r w:rsidR="0092007B" w:rsidRPr="0043216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, kaip tai nurodyta Techninės specifikacijos </w:t>
      </w:r>
      <w:r w:rsidR="00A11DFB">
        <w:rPr>
          <w:rFonts w:ascii="Times New Roman" w:eastAsia="Times New Roman" w:hAnsi="Times New Roman" w:cs="Times New Roman"/>
          <w:sz w:val="24"/>
          <w:szCs w:val="24"/>
          <w:lang w:val="lt-LT"/>
        </w:rPr>
        <w:t>Bendrojoje dalyje</w:t>
      </w:r>
      <w:r w:rsidR="00A9210C" w:rsidRPr="00432168">
        <w:rPr>
          <w:rFonts w:asciiTheme="majorBidi" w:eastAsia="Times New Roman" w:hAnsiTheme="majorBidi" w:cstheme="majorBidi"/>
          <w:sz w:val="24"/>
          <w:szCs w:val="24"/>
          <w:lang w:val="lt-LT"/>
        </w:rPr>
        <w:t>.</w:t>
      </w:r>
    </w:p>
    <w:p w14:paraId="4CF7A108" w14:textId="77777777" w:rsidR="00BC004C" w:rsidRPr="00432168" w:rsidRDefault="00BC004C" w:rsidP="002C6D6E">
      <w:pPr>
        <w:pStyle w:val="Sraopastraipa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</w:p>
    <w:p w14:paraId="66FE7FCD" w14:textId="16F543E0" w:rsidR="00B36A99" w:rsidRPr="00432168" w:rsidRDefault="005C6D60" w:rsidP="002C6D6E">
      <w:pPr>
        <w:pStyle w:val="Sraopastraipa"/>
        <w:numPr>
          <w:ilvl w:val="0"/>
          <w:numId w:val="34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PRELIMINARI RENGINIO EIGA IR TURINYS</w:t>
      </w:r>
    </w:p>
    <w:p w14:paraId="20C8A268" w14:textId="1C57FFEF" w:rsidR="001B7A7D" w:rsidRPr="00432168" w:rsidRDefault="00743846" w:rsidP="002C6D6E">
      <w:pPr>
        <w:pStyle w:val="Sraopastraipa"/>
        <w:numPr>
          <w:ilvl w:val="1"/>
          <w:numId w:val="41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b/>
          <w:color w:val="000000" w:themeColor="text1"/>
          <w:sz w:val="24"/>
          <w:szCs w:val="24"/>
          <w:lang w:val="lt-LT" w:eastAsia="lt-LT"/>
        </w:rPr>
        <w:t>Renginio trukmė ir struktūra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. Renginys truks </w:t>
      </w:r>
      <w:r w:rsidR="00DB247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dvi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dienas</w:t>
      </w:r>
      <w:r w:rsidR="00BE2B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, 2027 m. balandžio 26</w:t>
      </w:r>
      <w:r w:rsidR="00454DC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BE2B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–</w:t>
      </w:r>
      <w:r w:rsidR="00454DC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BE2B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27 d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. </w:t>
      </w:r>
      <w:r w:rsidR="001B7A7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Konkrečios renginio datos ir eiga:</w:t>
      </w:r>
    </w:p>
    <w:p w14:paraId="57B0C976" w14:textId="01D29576" w:rsidR="000E2331" w:rsidRPr="00432168" w:rsidRDefault="000E2331" w:rsidP="002C6D6E">
      <w:pPr>
        <w:pStyle w:val="Sraopastraipa"/>
        <w:numPr>
          <w:ilvl w:val="2"/>
          <w:numId w:val="41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2027 m. balandžio 26 d.: </w:t>
      </w:r>
    </w:p>
    <w:p w14:paraId="7A23D28F" w14:textId="1B7BE6BB" w:rsidR="003B5824" w:rsidRPr="00432168" w:rsidRDefault="003B5824" w:rsidP="002C6D6E">
      <w:pPr>
        <w:pStyle w:val="Sraopastraipa"/>
        <w:numPr>
          <w:ilvl w:val="3"/>
          <w:numId w:val="41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plenariniam posėdžiui numatytų</w:t>
      </w:r>
      <w:r w:rsidR="00936AD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patalpų</w:t>
      </w:r>
      <w:r w:rsidR="00936AD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parengimas, apipavidalinimas, įrangos parengimas ir kiti susiję</w:t>
      </w:r>
      <w:r w:rsidR="00936AD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parengiamieji</w:t>
      </w:r>
      <w:r w:rsidR="00936AD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darbai</w:t>
      </w:r>
      <w:r w:rsidR="00936AD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plenariniam posėdžiui, vyksiančiam 202</w:t>
      </w:r>
      <w:r w:rsidR="00860F5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7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m. balandžio 27</w:t>
      </w:r>
      <w:r w:rsidR="00936AD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d., organizuoti;</w:t>
      </w:r>
    </w:p>
    <w:p w14:paraId="1E354471" w14:textId="18ED950D" w:rsidR="00F25468" w:rsidRPr="00432168" w:rsidRDefault="00F25468" w:rsidP="002C6D6E">
      <w:pPr>
        <w:pStyle w:val="Sraopastraipa"/>
        <w:numPr>
          <w:ilvl w:val="3"/>
          <w:numId w:val="41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lastRenderedPageBreak/>
        <w:t>dalyvių pasitikimas ir apgyvendinimas. N</w:t>
      </w:r>
      <w:r w:rsidR="0074384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umatytas</w:t>
      </w:r>
      <w:r w:rsidR="007408B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7408BD" w:rsidRPr="00B627A5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kai kurių aukštesnio</w:t>
      </w:r>
      <w:r w:rsidR="007408B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rango dalyvių (Europos Komisijos atstovų) pasitikimas</w:t>
      </w:r>
      <w:r w:rsidR="005D6CC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oro uoste, jų atvykimo į viešbučius ir apgyvendinimo organizavimas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;</w:t>
      </w:r>
    </w:p>
    <w:p w14:paraId="0219006E" w14:textId="03E6D515" w:rsidR="002D62E2" w:rsidRPr="006F7D2C" w:rsidRDefault="00F25468" w:rsidP="002C6D6E">
      <w:pPr>
        <w:pStyle w:val="Sraopastraipa"/>
        <w:numPr>
          <w:ilvl w:val="3"/>
          <w:numId w:val="41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74384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pasitikimo vakaras, kurio </w:t>
      </w:r>
      <w:r w:rsidR="00743846" w:rsidRPr="006F7D2C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metu </w:t>
      </w:r>
      <w:r w:rsidR="00B6369C" w:rsidRPr="006F7D2C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iš anksto atvykusiems </w:t>
      </w:r>
      <w:r w:rsidR="00743846" w:rsidRPr="006F7D2C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svečiams turi būti suorganizuota</w:t>
      </w:r>
      <w:r w:rsidR="00657069" w:rsidRPr="006F7D2C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neoficiali</w:t>
      </w:r>
      <w:r w:rsidR="00743846" w:rsidRPr="006F7D2C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bendra vakarienė</w:t>
      </w:r>
      <w:r w:rsidR="00B6369C" w:rsidRPr="006F7D2C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– planuojamas </w:t>
      </w:r>
      <w:r w:rsidR="00B627A5" w:rsidRPr="006F7D2C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prelimin</w:t>
      </w:r>
      <w:r w:rsidR="006F7D2C" w:rsidRPr="006F7D2C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arus </w:t>
      </w:r>
      <w:r w:rsidR="00B6369C" w:rsidRPr="006F7D2C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vakarienės dalyvių skaičius yra 30 asmenų</w:t>
      </w:r>
      <w:r w:rsidR="002D62E2" w:rsidRPr="006F7D2C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;</w:t>
      </w:r>
    </w:p>
    <w:p w14:paraId="0C0A7B5E" w14:textId="2456C899" w:rsidR="009D5114" w:rsidRPr="00432168" w:rsidRDefault="009D5114" w:rsidP="002C6D6E">
      <w:pPr>
        <w:pStyle w:val="Sraopastraipa"/>
        <w:numPr>
          <w:ilvl w:val="2"/>
          <w:numId w:val="41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2027 m. balandžio 27</w:t>
      </w:r>
      <w:r w:rsidR="003C335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d.:</w:t>
      </w:r>
    </w:p>
    <w:p w14:paraId="057F53BE" w14:textId="0D8B6B12" w:rsidR="00102A20" w:rsidRPr="00432168" w:rsidRDefault="002D62E2" w:rsidP="002C6D6E">
      <w:pPr>
        <w:pStyle w:val="Sraopastraipa"/>
        <w:numPr>
          <w:ilvl w:val="3"/>
          <w:numId w:val="41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890D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visi su</w:t>
      </w:r>
      <w:r w:rsidR="003C335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890D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plenariniu</w:t>
      </w:r>
      <w:r w:rsidR="003C335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890D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posėdžiu, jo organizavimu, techniniu</w:t>
      </w:r>
      <w:r w:rsidR="003C335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890D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aptarnavimu, nurodytu šioje Techninės specifikacijos dalyje, susiję darbai,</w:t>
      </w:r>
      <w:r w:rsidR="003C335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890D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įskaitant dalyvių</w:t>
      </w:r>
      <w:r w:rsidR="003C335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890D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maitinimą,</w:t>
      </w:r>
      <w:r w:rsidR="003C335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890D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patalpų</w:t>
      </w:r>
      <w:r w:rsidR="003C335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890D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ir įrangos sutvarkym</w:t>
      </w:r>
      <w:r w:rsidR="0046464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ą</w:t>
      </w:r>
      <w:r w:rsidR="00890DB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po plenarinio posėdžio</w:t>
      </w:r>
      <w:r w:rsidR="00102A2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;</w:t>
      </w:r>
    </w:p>
    <w:p w14:paraId="04AD3E79" w14:textId="1D55EE3A" w:rsidR="00E87686" w:rsidRPr="00432168" w:rsidRDefault="001A717D" w:rsidP="002C6D6E">
      <w:pPr>
        <w:pStyle w:val="Sraopastraipa"/>
        <w:numPr>
          <w:ilvl w:val="3"/>
          <w:numId w:val="41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eastAsia="Times New Roman" w:hAnsiTheme="majorBidi" w:cstheme="majorBidi"/>
          <w:color w:val="D13438"/>
          <w:sz w:val="24"/>
          <w:szCs w:val="24"/>
          <w:shd w:val="clear" w:color="auto" w:fill="FFFFFF"/>
          <w:lang w:val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visi su sociokultūriniu renginiu, jo organizavimu, techniniu aptarnavimu, nurodytu šioje</w:t>
      </w:r>
      <w:r w:rsidR="005A3E8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Techninės specifikacijos dalyje, susiję darbai,</w:t>
      </w:r>
      <w:r w:rsidR="005A3E8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įskaitant</w:t>
      </w:r>
      <w:r w:rsidR="005A3E8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patalpų ir</w:t>
      </w:r>
      <w:r w:rsidR="005A3E8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įrangos</w:t>
      </w:r>
      <w:r w:rsidR="005A3E8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parengimą, patalpų apipavidalinimą, sociokultūrinės programos išpildymą, maitinimą</w:t>
      </w:r>
      <w:r w:rsidR="00980592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ir patalpų bei įrangos sutvarkymą po renginio</w:t>
      </w:r>
      <w:r w:rsidR="0074384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.</w:t>
      </w:r>
    </w:p>
    <w:p w14:paraId="7A107FB2" w14:textId="1B15FED5" w:rsidR="00D84221" w:rsidRPr="00432168" w:rsidRDefault="00AC224D" w:rsidP="002C6D6E">
      <w:pPr>
        <w:pStyle w:val="Sraopastraipa"/>
        <w:numPr>
          <w:ilvl w:val="1"/>
          <w:numId w:val="41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Preliminariai renginio </w:t>
      </w:r>
      <w:r w:rsidR="0074384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eiga ir turinys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pateikiama žemiau esančioje lentelėje</w:t>
      </w:r>
      <w:r w:rsidR="0074384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</w:p>
    <w:p w14:paraId="26687CC7" w14:textId="77777777" w:rsidR="00D84221" w:rsidRPr="00432168" w:rsidRDefault="00D84221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</w:p>
    <w:tbl>
      <w:tblPr>
        <w:tblStyle w:val="Lentelstinklelis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2449"/>
        <w:gridCol w:w="5190"/>
      </w:tblGrid>
      <w:tr w:rsidR="000F6604" w:rsidRPr="00432168" w14:paraId="711EAE30" w14:textId="77777777" w:rsidTr="640630AC">
        <w:tc>
          <w:tcPr>
            <w:tcW w:w="1995" w:type="dxa"/>
          </w:tcPr>
          <w:p w14:paraId="3C192DA1" w14:textId="065FE866" w:rsidR="00AC224D" w:rsidRPr="00432168" w:rsidRDefault="00AC224D" w:rsidP="004D7070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LAIKO INTERVALAS</w:t>
            </w:r>
          </w:p>
        </w:tc>
        <w:tc>
          <w:tcPr>
            <w:tcW w:w="2449" w:type="dxa"/>
          </w:tcPr>
          <w:p w14:paraId="7AB35CBA" w14:textId="64CD55CB" w:rsidR="00AC224D" w:rsidRPr="00432168" w:rsidRDefault="00AC224D" w:rsidP="004D7070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RENGINIO STRUKTŪRINĖ DALIS</w:t>
            </w:r>
          </w:p>
        </w:tc>
        <w:tc>
          <w:tcPr>
            <w:tcW w:w="5190" w:type="dxa"/>
          </w:tcPr>
          <w:p w14:paraId="4DF9542A" w14:textId="347B6D63" w:rsidR="00AC224D" w:rsidRPr="00432168" w:rsidRDefault="00AC224D" w:rsidP="004D7070">
            <w:pPr>
              <w:jc w:val="center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STRUKT</w:t>
            </w:r>
            <w:r w:rsidR="004418DD" w:rsidRPr="00432168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Ū</w:t>
            </w:r>
            <w:r w:rsidRPr="00432168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RINĖS DALIES APRAŠYMAS</w:t>
            </w:r>
            <w:r w:rsidR="004B0108" w:rsidRPr="00432168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 xml:space="preserve"> / KOMENTARAI</w:t>
            </w:r>
          </w:p>
        </w:tc>
      </w:tr>
      <w:tr w:rsidR="000F6604" w:rsidRPr="00432168" w14:paraId="6BC25EE0" w14:textId="77777777" w:rsidTr="640630AC">
        <w:tc>
          <w:tcPr>
            <w:tcW w:w="9634" w:type="dxa"/>
            <w:gridSpan w:val="3"/>
            <w:shd w:val="clear" w:color="auto" w:fill="D9D9D9" w:themeFill="background1" w:themeFillShade="D9"/>
          </w:tcPr>
          <w:p w14:paraId="3B19E712" w14:textId="3E883B2A" w:rsidR="00AC224D" w:rsidRPr="00432168" w:rsidRDefault="00B52CCA" w:rsidP="00811D2B">
            <w:pPr>
              <w:ind w:firstLine="567"/>
              <w:jc w:val="both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I DIENA. 2027 m. balandžio 26 d.</w:t>
            </w:r>
          </w:p>
        </w:tc>
      </w:tr>
      <w:tr w:rsidR="008B22B4" w:rsidRPr="00432168" w14:paraId="3126ED64" w14:textId="77777777" w:rsidTr="640630AC">
        <w:tc>
          <w:tcPr>
            <w:tcW w:w="1995" w:type="dxa"/>
          </w:tcPr>
          <w:p w14:paraId="018AF60A" w14:textId="41E861AC" w:rsidR="008B22B4" w:rsidRPr="00432168" w:rsidRDefault="00E309E7" w:rsidP="00CB54F3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Iš viso 8 val.</w:t>
            </w:r>
          </w:p>
        </w:tc>
        <w:tc>
          <w:tcPr>
            <w:tcW w:w="2449" w:type="dxa"/>
          </w:tcPr>
          <w:p w14:paraId="7DEDD2BD" w14:textId="45E98A1B" w:rsidR="008B22B4" w:rsidRPr="00432168" w:rsidRDefault="00703D10" w:rsidP="002C6D6E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Plenariniam posėdžiui numatytų patalpų ir įrangos bei technikos parengimas, kaip tai nustatyta šios Techninės specifikacijos dalies 2.1.1.1 papunktyje</w:t>
            </w:r>
          </w:p>
        </w:tc>
        <w:tc>
          <w:tcPr>
            <w:tcW w:w="5190" w:type="dxa"/>
          </w:tcPr>
          <w:p w14:paraId="166FDB30" w14:textId="77777777" w:rsidR="00703D10" w:rsidRPr="00432168" w:rsidRDefault="00703D10" w:rsidP="002C6D6E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6A411E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Plenariniam posėdžiui numatytų patalpų ir įrangos bei technikos parengimas, kaip tai nustatyta šios Techninės specifikacijos dalies 2.1.1.1 papunktyje</w:t>
            </w:r>
          </w:p>
          <w:p w14:paraId="6FABE96D" w14:textId="77777777" w:rsidR="008B22B4" w:rsidRPr="00432168" w:rsidRDefault="008B22B4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0F6604" w:rsidRPr="00432168" w14:paraId="18B8C610" w14:textId="77777777" w:rsidTr="640630AC">
        <w:tc>
          <w:tcPr>
            <w:tcW w:w="1995" w:type="dxa"/>
          </w:tcPr>
          <w:p w14:paraId="43FE4381" w14:textId="0CC1B4B1" w:rsidR="00AC224D" w:rsidRPr="00432168" w:rsidRDefault="00843B0B" w:rsidP="00CB54F3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Iki </w:t>
            </w:r>
            <w:r w:rsidR="007B5A2B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19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val. </w:t>
            </w:r>
          </w:p>
        </w:tc>
        <w:tc>
          <w:tcPr>
            <w:tcW w:w="2449" w:type="dxa"/>
          </w:tcPr>
          <w:p w14:paraId="1ABEA034" w14:textId="603661C4" w:rsidR="00A661A0" w:rsidRPr="00432168" w:rsidRDefault="00AC224D" w:rsidP="00284855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Dalyvių </w:t>
            </w:r>
            <w:r w:rsidR="00F25468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pasitikimas 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ir apgyvendinimas</w:t>
            </w:r>
            <w:r w:rsidR="00F85E15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, kaip tai nustatyta šios Techninės specifikacijos dalies 2.1.1.2 papunktyje</w:t>
            </w:r>
          </w:p>
        </w:tc>
        <w:tc>
          <w:tcPr>
            <w:tcW w:w="5190" w:type="dxa"/>
          </w:tcPr>
          <w:p w14:paraId="655601DB" w14:textId="2D18A0DA" w:rsidR="00B3355E" w:rsidRPr="00432168" w:rsidRDefault="04F5D605" w:rsidP="002C6D6E">
            <w:pPr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Pagal poreikį </w:t>
            </w:r>
            <w:r w:rsidRPr="00432168"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  <w:t>gali reikti pasirūpinti dalies dalyvių transportavimu iš oro uosto</w:t>
            </w:r>
          </w:p>
          <w:p w14:paraId="0B54AFA5" w14:textId="77777777" w:rsidR="00EF6A90" w:rsidRPr="00432168" w:rsidRDefault="00EF6A90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  <w:p w14:paraId="34D36B50" w14:textId="76A3FD28" w:rsidR="00A661A0" w:rsidRPr="00432168" w:rsidRDefault="62AA064D" w:rsidP="002C6D6E">
            <w:pPr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00432168">
              <w:rPr>
                <w:rFonts w:asciiTheme="majorBidi" w:eastAsia="Cambria" w:hAnsiTheme="majorBidi" w:cstheme="majorBidi"/>
                <w:lang w:val="lt-LT"/>
              </w:rPr>
              <w:t>Atvykę dalyviai įsikuria viešbutyje (savo pasirinktuose viešbučiuose)</w:t>
            </w:r>
            <w:r w:rsidR="1C93730A" w:rsidRPr="00432168">
              <w:rPr>
                <w:rFonts w:asciiTheme="majorBidi" w:hAnsiTheme="majorBidi" w:cstheme="majorBidi"/>
                <w:lang w:val="lt-LT"/>
              </w:rPr>
              <w:t xml:space="preserve">, </w:t>
            </w:r>
            <w:r w:rsidR="1C93730A" w:rsidRPr="00432168">
              <w:rPr>
                <w:rFonts w:asciiTheme="majorBidi" w:hAnsiTheme="majorBidi" w:cstheme="majorBidi"/>
                <w:color w:val="000000" w:themeColor="text1"/>
                <w:lang w:val="lt-LT"/>
              </w:rPr>
              <w:t>kur</w:t>
            </w:r>
            <w:r w:rsidR="001A717D" w:rsidRPr="00432168">
              <w:rPr>
                <w:rFonts w:asciiTheme="majorBidi" w:hAnsiTheme="majorBidi" w:cstheme="majorBidi"/>
                <w:color w:val="000000" w:themeColor="text1"/>
                <w:lang w:val="lt-LT"/>
              </w:rPr>
              <w:t>, jei būtų pasirinktas toks variantas,</w:t>
            </w:r>
            <w:r w:rsidR="1C93730A" w:rsidRPr="00432168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 kambariuose / recepcijoje randa / gauna pasitikimo paketus su dovanomis / suvenyrais </w:t>
            </w:r>
            <w:r w:rsidR="7B0E0D43" w:rsidRPr="00432168">
              <w:rPr>
                <w:rFonts w:asciiTheme="majorBidi" w:eastAsia="Cambria" w:hAnsiTheme="majorBidi" w:cstheme="majorBidi"/>
                <w:color w:val="000000" w:themeColor="text1"/>
                <w:lang w:val="lt-LT"/>
              </w:rPr>
              <w:t xml:space="preserve">(įsigyjami atskiru pirkimu) </w:t>
            </w:r>
            <w:r w:rsidR="1C93730A" w:rsidRPr="00432168">
              <w:rPr>
                <w:rFonts w:asciiTheme="majorBidi" w:hAnsiTheme="majorBidi" w:cstheme="majorBidi"/>
                <w:color w:val="000000" w:themeColor="text1"/>
                <w:lang w:val="lt-LT"/>
              </w:rPr>
              <w:t>bei visą aktualią informaciją</w:t>
            </w:r>
            <w:r w:rsidR="59E4EBBB" w:rsidRPr="00432168">
              <w:rPr>
                <w:rFonts w:asciiTheme="majorBidi" w:hAnsiTheme="majorBidi" w:cstheme="majorBidi"/>
                <w:color w:val="000000" w:themeColor="text1"/>
                <w:lang w:val="lt-LT"/>
              </w:rPr>
              <w:t xml:space="preserve">. </w:t>
            </w:r>
            <w:r w:rsidR="45586A6B" w:rsidRPr="00432168">
              <w:rPr>
                <w:rFonts w:asciiTheme="majorBidi" w:eastAsia="Cambria" w:hAnsiTheme="majorBidi" w:cstheme="majorBidi"/>
                <w:lang w:val="lt-LT"/>
              </w:rPr>
              <w:t>Apie svečių atvykimo laiką ir skaičius Užsakovas Organizatorių (Paslaugų teikėją) tiksliai informuos po dalyvių registracijos</w:t>
            </w:r>
            <w:r w:rsidR="6BC731C3" w:rsidRPr="00432168">
              <w:rPr>
                <w:rFonts w:asciiTheme="majorBidi" w:hAnsiTheme="majorBidi" w:cstheme="majorBidi"/>
                <w:color w:val="000000" w:themeColor="text1"/>
                <w:lang w:val="lt-LT"/>
              </w:rPr>
              <w:t>.</w:t>
            </w:r>
          </w:p>
          <w:p w14:paraId="1E14A2DD" w14:textId="455863D6" w:rsidR="00DB247E" w:rsidRPr="00432168" w:rsidRDefault="00DB247E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0F6604" w:rsidRPr="00432168" w14:paraId="5353E594" w14:textId="77777777" w:rsidTr="640630AC">
        <w:tc>
          <w:tcPr>
            <w:tcW w:w="1995" w:type="dxa"/>
          </w:tcPr>
          <w:p w14:paraId="52CEE72F" w14:textId="271D155C" w:rsidR="00AC224D" w:rsidRPr="00432168" w:rsidRDefault="00843B0B" w:rsidP="002C6D6E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20</w:t>
            </w:r>
            <w:r w:rsidR="00477048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:00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– 22</w:t>
            </w:r>
            <w:r w:rsidR="00477048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:00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val. </w:t>
            </w:r>
          </w:p>
        </w:tc>
        <w:tc>
          <w:tcPr>
            <w:tcW w:w="2449" w:type="dxa"/>
          </w:tcPr>
          <w:p w14:paraId="03931C1F" w14:textId="0F9198B0" w:rsidR="00AC224D" w:rsidRPr="00432168" w:rsidRDefault="00AC224D" w:rsidP="00284855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Pasitikimo vakaro vakarienė</w:t>
            </w:r>
            <w:r w:rsidR="00F85E15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, kaip tai nustatyta šios Techninės specifikacijos dalies 2.1.1.3 papunktyje</w:t>
            </w:r>
          </w:p>
        </w:tc>
        <w:tc>
          <w:tcPr>
            <w:tcW w:w="5190" w:type="dxa"/>
          </w:tcPr>
          <w:p w14:paraId="3DAA8F9A" w14:textId="24C97EDC" w:rsidR="00AC224D" w:rsidRPr="00432168" w:rsidRDefault="004B0108" w:rsidP="00284855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Neformaliam bendravimui</w:t>
            </w:r>
            <w:r w:rsidR="003E5534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, būsimų</w:t>
            </w:r>
            <w:r w:rsidR="00015729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renginių aptarimas</w:t>
            </w:r>
          </w:p>
        </w:tc>
      </w:tr>
      <w:tr w:rsidR="000F6604" w:rsidRPr="00432168" w14:paraId="032CB482" w14:textId="77777777" w:rsidTr="640630AC">
        <w:tc>
          <w:tcPr>
            <w:tcW w:w="9634" w:type="dxa"/>
            <w:gridSpan w:val="3"/>
            <w:shd w:val="clear" w:color="auto" w:fill="D9D9D9" w:themeFill="background1" w:themeFillShade="D9"/>
          </w:tcPr>
          <w:p w14:paraId="6435E8B1" w14:textId="29D7D06E" w:rsidR="00AC224D" w:rsidRPr="00432168" w:rsidRDefault="00442913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II DIENA. 2027 m. balandžio 27 d.</w:t>
            </w:r>
          </w:p>
        </w:tc>
      </w:tr>
      <w:tr w:rsidR="00F85E15" w:rsidRPr="00432168" w14:paraId="3775B1FC" w14:textId="77777777" w:rsidTr="640630AC">
        <w:tc>
          <w:tcPr>
            <w:tcW w:w="1995" w:type="dxa"/>
          </w:tcPr>
          <w:p w14:paraId="1CF40AF6" w14:textId="4659CAA5" w:rsidR="00F85E15" w:rsidRPr="00432168" w:rsidDel="003E5534" w:rsidRDefault="00F85E15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lastRenderedPageBreak/>
              <w:t>8:00</w:t>
            </w:r>
          </w:p>
        </w:tc>
        <w:tc>
          <w:tcPr>
            <w:tcW w:w="2449" w:type="dxa"/>
          </w:tcPr>
          <w:p w14:paraId="59554ECB" w14:textId="717C05C1" w:rsidR="00F85E15" w:rsidRPr="00432168" w:rsidRDefault="00F85E15" w:rsidP="00284855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Pasirengimo plenariniam posėdžiui darbai, kaip numatyta šios Techninės specifikacijos dalies 2.1.2.1 papunktyje</w:t>
            </w:r>
          </w:p>
        </w:tc>
        <w:tc>
          <w:tcPr>
            <w:tcW w:w="5190" w:type="dxa"/>
          </w:tcPr>
          <w:p w14:paraId="38BCA0E8" w14:textId="6464450E" w:rsidR="00F85E15" w:rsidRPr="00432168" w:rsidRDefault="00F85E15" w:rsidP="00D11A37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Pasirengimo plenariniam posėdžiui darbai, kaip numatyta šios Techninės specifikacijos dalies 2.1.2.1 papunktyje</w:t>
            </w:r>
          </w:p>
        </w:tc>
      </w:tr>
      <w:tr w:rsidR="000F6604" w:rsidRPr="00432168" w14:paraId="7F8BA684" w14:textId="77777777" w:rsidTr="640630AC">
        <w:tc>
          <w:tcPr>
            <w:tcW w:w="1995" w:type="dxa"/>
          </w:tcPr>
          <w:p w14:paraId="467815FD" w14:textId="29D641E7" w:rsidR="00AC224D" w:rsidRPr="00432168" w:rsidRDefault="003E5534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8</w:t>
            </w:r>
            <w:r w:rsidR="00843B0B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:30</w:t>
            </w:r>
          </w:p>
        </w:tc>
        <w:tc>
          <w:tcPr>
            <w:tcW w:w="2449" w:type="dxa"/>
          </w:tcPr>
          <w:p w14:paraId="07F05252" w14:textId="3882E854" w:rsidR="00AC224D" w:rsidRPr="00432168" w:rsidRDefault="00AC224D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Pasitikimo kava</w:t>
            </w:r>
          </w:p>
        </w:tc>
        <w:tc>
          <w:tcPr>
            <w:tcW w:w="5190" w:type="dxa"/>
          </w:tcPr>
          <w:p w14:paraId="2992CB3D" w14:textId="6B56F5CE" w:rsidR="00AC224D" w:rsidRPr="00432168" w:rsidRDefault="00AC224D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0F6604" w:rsidRPr="00432168" w14:paraId="2F446CC4" w14:textId="77777777" w:rsidTr="640630AC">
        <w:tc>
          <w:tcPr>
            <w:tcW w:w="1995" w:type="dxa"/>
          </w:tcPr>
          <w:p w14:paraId="45B572B1" w14:textId="1C945D00" w:rsidR="00AC224D" w:rsidRPr="00432168" w:rsidRDefault="004759A5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9</w:t>
            </w:r>
            <w:r w:rsidR="00843B0B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:00</w:t>
            </w:r>
          </w:p>
        </w:tc>
        <w:tc>
          <w:tcPr>
            <w:tcW w:w="2449" w:type="dxa"/>
          </w:tcPr>
          <w:p w14:paraId="328EBDF6" w14:textId="77777777" w:rsidR="00AC224D" w:rsidRPr="00432168" w:rsidRDefault="00AC224D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Renginio plenarinė sesija.</w:t>
            </w:r>
          </w:p>
          <w:p w14:paraId="65158969" w14:textId="21C932A8" w:rsidR="00F85E15" w:rsidRPr="00432168" w:rsidRDefault="00F85E15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  <w:tc>
          <w:tcPr>
            <w:tcW w:w="5190" w:type="dxa"/>
          </w:tcPr>
          <w:p w14:paraId="0645651B" w14:textId="2D7B2C89" w:rsidR="00AC224D" w:rsidRPr="00432168" w:rsidRDefault="004B0108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Pagal </w:t>
            </w:r>
            <w:r w:rsidR="00AB7CB4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U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žsakovo pateiktą programą organizuojama plenarinės sesijos dalis, kai pagrindinėje </w:t>
            </w:r>
            <w:r w:rsidR="00B613AC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renginio 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patalpoje dalyvauja visi sesijos dalyviai</w:t>
            </w:r>
          </w:p>
        </w:tc>
      </w:tr>
      <w:tr w:rsidR="000F6604" w:rsidRPr="00432168" w14:paraId="5D60A939" w14:textId="77777777" w:rsidTr="640630AC">
        <w:tc>
          <w:tcPr>
            <w:tcW w:w="1995" w:type="dxa"/>
          </w:tcPr>
          <w:p w14:paraId="61E2EF3E" w14:textId="1B923537" w:rsidR="00AC224D" w:rsidRPr="00432168" w:rsidRDefault="00E33D22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10</w:t>
            </w:r>
            <w:r w:rsidR="00843B0B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45</w:t>
            </w:r>
          </w:p>
        </w:tc>
        <w:tc>
          <w:tcPr>
            <w:tcW w:w="2449" w:type="dxa"/>
          </w:tcPr>
          <w:p w14:paraId="5A00FBEF" w14:textId="079F2232" w:rsidR="00AC224D" w:rsidRPr="00432168" w:rsidRDefault="00AC224D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Kavos pertrauka</w:t>
            </w:r>
          </w:p>
        </w:tc>
        <w:tc>
          <w:tcPr>
            <w:tcW w:w="5190" w:type="dxa"/>
          </w:tcPr>
          <w:p w14:paraId="72CDD491" w14:textId="0220BFF9" w:rsidR="00AC224D" w:rsidRPr="00432168" w:rsidRDefault="00AC224D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0F6604" w:rsidRPr="00432168" w14:paraId="1764BB80" w14:textId="77777777" w:rsidTr="640630AC">
        <w:tc>
          <w:tcPr>
            <w:tcW w:w="1995" w:type="dxa"/>
          </w:tcPr>
          <w:p w14:paraId="0F2999CA" w14:textId="2DEBDF80" w:rsidR="00AC224D" w:rsidRPr="00432168" w:rsidRDefault="00843B0B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11:</w:t>
            </w:r>
            <w:r w:rsidR="00E33D22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00</w:t>
            </w:r>
          </w:p>
        </w:tc>
        <w:tc>
          <w:tcPr>
            <w:tcW w:w="2449" w:type="dxa"/>
          </w:tcPr>
          <w:p w14:paraId="6F0D5844" w14:textId="769A682C" w:rsidR="00AC224D" w:rsidRPr="00432168" w:rsidRDefault="00AC224D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Renginio plenarinė sesija</w:t>
            </w:r>
          </w:p>
        </w:tc>
        <w:tc>
          <w:tcPr>
            <w:tcW w:w="5190" w:type="dxa"/>
          </w:tcPr>
          <w:p w14:paraId="6E002A54" w14:textId="1BB3F1D2" w:rsidR="00AC224D" w:rsidRPr="00432168" w:rsidRDefault="004B0108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Pagal </w:t>
            </w:r>
            <w:r w:rsidR="00AB7CB4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U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žsakovo pateiktą programą organizuojama plenarinės sesijos dalis, kai pagrindinėje </w:t>
            </w:r>
            <w:r w:rsidR="00B613AC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renginio 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patalpoje dalyvauja visi sesijos dalyviai</w:t>
            </w:r>
          </w:p>
        </w:tc>
      </w:tr>
      <w:tr w:rsidR="000F6604" w:rsidRPr="00432168" w14:paraId="2A064D4C" w14:textId="77777777" w:rsidTr="640630AC">
        <w:tc>
          <w:tcPr>
            <w:tcW w:w="1995" w:type="dxa"/>
          </w:tcPr>
          <w:p w14:paraId="6C4B78A4" w14:textId="56AF7755" w:rsidR="00AC224D" w:rsidRPr="00432168" w:rsidRDefault="00843B0B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12:45</w:t>
            </w:r>
          </w:p>
        </w:tc>
        <w:tc>
          <w:tcPr>
            <w:tcW w:w="2449" w:type="dxa"/>
          </w:tcPr>
          <w:p w14:paraId="266012C2" w14:textId="27DAE9A8" w:rsidR="00AC224D" w:rsidRPr="00432168" w:rsidRDefault="00AC224D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Pietūs</w:t>
            </w:r>
          </w:p>
        </w:tc>
        <w:tc>
          <w:tcPr>
            <w:tcW w:w="5190" w:type="dxa"/>
          </w:tcPr>
          <w:p w14:paraId="4EBC5499" w14:textId="3D7168BB" w:rsidR="00AC224D" w:rsidRPr="00432168" w:rsidRDefault="00AC224D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0F6604" w:rsidRPr="00432168" w14:paraId="52F531D8" w14:textId="77777777" w:rsidTr="640630AC">
        <w:tc>
          <w:tcPr>
            <w:tcW w:w="1995" w:type="dxa"/>
          </w:tcPr>
          <w:p w14:paraId="558D4A5F" w14:textId="3DCB8A6C" w:rsidR="00AC224D" w:rsidRPr="00432168" w:rsidRDefault="00843B0B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13:30</w:t>
            </w:r>
          </w:p>
        </w:tc>
        <w:tc>
          <w:tcPr>
            <w:tcW w:w="2449" w:type="dxa"/>
          </w:tcPr>
          <w:p w14:paraId="286B09F6" w14:textId="0C564AC3" w:rsidR="00AC224D" w:rsidRPr="00432168" w:rsidRDefault="00AC224D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Renginio plenarinė sesija</w:t>
            </w:r>
          </w:p>
        </w:tc>
        <w:tc>
          <w:tcPr>
            <w:tcW w:w="5190" w:type="dxa"/>
          </w:tcPr>
          <w:p w14:paraId="2D69E7FA" w14:textId="50EFE07A" w:rsidR="00AC224D" w:rsidRPr="00432168" w:rsidRDefault="00DB247E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Pagal Užsakovo pateiktą programą organizuojama plenarinės sesijos dalis, kai pagrindinėje renginio patalpoje dalyvauja visi sesijos dalyviai</w:t>
            </w:r>
          </w:p>
        </w:tc>
      </w:tr>
      <w:tr w:rsidR="000F6604" w:rsidRPr="00432168" w14:paraId="51F1BC58" w14:textId="77777777" w:rsidTr="640630AC">
        <w:tc>
          <w:tcPr>
            <w:tcW w:w="1995" w:type="dxa"/>
          </w:tcPr>
          <w:p w14:paraId="42DCCD55" w14:textId="2A6DE375" w:rsidR="00AC224D" w:rsidRPr="00432168" w:rsidRDefault="00843B0B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14:45</w:t>
            </w:r>
          </w:p>
        </w:tc>
        <w:tc>
          <w:tcPr>
            <w:tcW w:w="2449" w:type="dxa"/>
          </w:tcPr>
          <w:p w14:paraId="2BBE0FB8" w14:textId="43D10393" w:rsidR="00AC224D" w:rsidRPr="00432168" w:rsidRDefault="00AC224D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Kavos pertrauka</w:t>
            </w:r>
          </w:p>
        </w:tc>
        <w:tc>
          <w:tcPr>
            <w:tcW w:w="5190" w:type="dxa"/>
          </w:tcPr>
          <w:p w14:paraId="356DD784" w14:textId="42CBAD65" w:rsidR="00AC224D" w:rsidRPr="00432168" w:rsidRDefault="00AC224D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0F6604" w:rsidRPr="00432168" w14:paraId="52294198" w14:textId="77777777" w:rsidTr="640630AC">
        <w:tc>
          <w:tcPr>
            <w:tcW w:w="1995" w:type="dxa"/>
          </w:tcPr>
          <w:p w14:paraId="28C01137" w14:textId="0664D649" w:rsidR="00AC224D" w:rsidRPr="00432168" w:rsidRDefault="00843B0B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15:00</w:t>
            </w:r>
          </w:p>
        </w:tc>
        <w:tc>
          <w:tcPr>
            <w:tcW w:w="2449" w:type="dxa"/>
          </w:tcPr>
          <w:p w14:paraId="6B613F7F" w14:textId="4CFA2862" w:rsidR="00AC224D" w:rsidRPr="00432168" w:rsidRDefault="00AC224D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Renginio plenarinė sesija</w:t>
            </w:r>
          </w:p>
        </w:tc>
        <w:tc>
          <w:tcPr>
            <w:tcW w:w="5190" w:type="dxa"/>
          </w:tcPr>
          <w:p w14:paraId="0CCDE726" w14:textId="5A5302FC" w:rsidR="00430C0A" w:rsidRPr="00432168" w:rsidRDefault="00DB247E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Pagal Užsakovo pateiktą programą organizuojama plenarinės sesijos dalis, kai pagrindinėje renginio patalpoje dalyvauja visi sesijos dalyviai</w:t>
            </w:r>
          </w:p>
        </w:tc>
      </w:tr>
      <w:tr w:rsidR="000F6604" w:rsidRPr="00432168" w14:paraId="2B27FC10" w14:textId="77777777" w:rsidTr="640630AC">
        <w:tc>
          <w:tcPr>
            <w:tcW w:w="1995" w:type="dxa"/>
          </w:tcPr>
          <w:p w14:paraId="7E793C97" w14:textId="5FE68168" w:rsidR="00430C0A" w:rsidRPr="00432168" w:rsidRDefault="00430C0A" w:rsidP="00811D2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</w:t>
            </w:r>
            <w:r w:rsidR="0058221B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6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</w:t>
            </w:r>
            <w:r w:rsidR="0058221B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3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0</w:t>
            </w:r>
          </w:p>
        </w:tc>
        <w:tc>
          <w:tcPr>
            <w:tcW w:w="2449" w:type="dxa"/>
          </w:tcPr>
          <w:p w14:paraId="0C1658E8" w14:textId="33EC072D" w:rsidR="00430C0A" w:rsidRPr="00432168" w:rsidRDefault="00430C0A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Renginio plenarinė</w:t>
            </w:r>
            <w:r w:rsidR="00A13D89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s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sesi</w:t>
            </w:r>
            <w:r w:rsidR="002C37FA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j</w:t>
            </w:r>
            <w:r w:rsidR="00DB247E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os pabaiga</w:t>
            </w:r>
          </w:p>
        </w:tc>
        <w:tc>
          <w:tcPr>
            <w:tcW w:w="5190" w:type="dxa"/>
          </w:tcPr>
          <w:p w14:paraId="505D6CE9" w14:textId="00DC1F72" w:rsidR="00430C0A" w:rsidRPr="00432168" w:rsidRDefault="00430C0A" w:rsidP="00B171A4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Dienos </w:t>
            </w:r>
            <w:r w:rsidR="00C20E6F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apibendrinimas</w:t>
            </w:r>
            <w:r w:rsidR="00DB247E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</w:t>
            </w:r>
            <w:r w:rsidR="00C20E6F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dalyviams</w:t>
            </w:r>
          </w:p>
        </w:tc>
      </w:tr>
      <w:tr w:rsidR="000F6604" w:rsidRPr="00432168" w14:paraId="6DB7D032" w14:textId="77777777" w:rsidTr="640630AC">
        <w:tc>
          <w:tcPr>
            <w:tcW w:w="1995" w:type="dxa"/>
          </w:tcPr>
          <w:p w14:paraId="3EBE446F" w14:textId="77777777" w:rsidR="00AC224D" w:rsidRPr="00432168" w:rsidRDefault="00843B0B" w:rsidP="008C371A">
            <w:pPr>
              <w:ind w:firstLine="567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</w:t>
            </w:r>
            <w:r w:rsidR="0058221B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7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</w:t>
            </w:r>
            <w:r w:rsidR="0058221B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0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0</w:t>
            </w:r>
          </w:p>
          <w:p w14:paraId="4FD8D299" w14:textId="4BBE88E2" w:rsidR="00863709" w:rsidRPr="00432168" w:rsidRDefault="00863709" w:rsidP="00354C61">
            <w:pPr>
              <w:jc w:val="center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(17.00 – 20.00 </w:t>
            </w:r>
            <w:r w:rsidR="008C371A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val. </w:t>
            </w:r>
            <w:r w:rsidR="00464FB3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plenarinio posėdžio patal</w:t>
            </w:r>
            <w:r w:rsidR="00C26BCD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</w:t>
            </w:r>
            <w:r w:rsidR="00464FB3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ų ir įrangos sutvarkymas)</w:t>
            </w:r>
          </w:p>
        </w:tc>
        <w:tc>
          <w:tcPr>
            <w:tcW w:w="2449" w:type="dxa"/>
          </w:tcPr>
          <w:p w14:paraId="435F4092" w14:textId="77777777" w:rsidR="00AC224D" w:rsidRPr="00432168" w:rsidRDefault="00AC224D" w:rsidP="00354C61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Laisvas laikas dalyviams / pasiruošimas vakarui</w:t>
            </w:r>
          </w:p>
          <w:p w14:paraId="4C1427AD" w14:textId="5C7DB6B5" w:rsidR="00464FB3" w:rsidRPr="00432168" w:rsidRDefault="00464FB3" w:rsidP="00354C61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(plenarinio posėdžio patal</w:t>
            </w:r>
            <w:r w:rsidR="00C26BCD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ų ir įrangos sutvarkymas</w:t>
            </w:r>
            <w:r w:rsidR="0090515E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, kaip numatyta šios Techninės specifikacijos dalies 2.1.2.1 papunktyje)</w:t>
            </w:r>
          </w:p>
        </w:tc>
        <w:tc>
          <w:tcPr>
            <w:tcW w:w="5190" w:type="dxa"/>
          </w:tcPr>
          <w:p w14:paraId="3C42E77F" w14:textId="265ADBB7" w:rsidR="00AC224D" w:rsidRPr="00432168" w:rsidRDefault="004B0108" w:rsidP="008C371A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Laikas skirtas poilsiui, </w:t>
            </w:r>
            <w:r w:rsidR="00B613AC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persirengimui</w:t>
            </w:r>
            <w:r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bei pasirengimui vakaro programai</w:t>
            </w:r>
            <w:r w:rsidR="0090515E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(plenarinio posėdžio patal</w:t>
            </w:r>
            <w:r w:rsidR="00C26BCD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</w:t>
            </w:r>
            <w:r w:rsidR="0090515E" w:rsidRPr="004321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ų ir įrangos sutvarkymas, kaip numatyta šios Techninės specifikacijos dalies 2.1.2.1 papunktyje)</w:t>
            </w:r>
          </w:p>
        </w:tc>
      </w:tr>
      <w:tr w:rsidR="000F6604" w:rsidRPr="00432168" w14:paraId="3C217202" w14:textId="77777777" w:rsidTr="640630AC">
        <w:tc>
          <w:tcPr>
            <w:tcW w:w="1995" w:type="dxa"/>
          </w:tcPr>
          <w:p w14:paraId="3D9F1219" w14:textId="77777777" w:rsidR="00AC224D" w:rsidRPr="00E633B1" w:rsidRDefault="00843B0B" w:rsidP="00B251A0">
            <w:pPr>
              <w:ind w:firstLine="567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19:</w:t>
            </w:r>
            <w:r w:rsidR="00EE112E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00</w:t>
            </w:r>
          </w:p>
          <w:p w14:paraId="1E57CCAF" w14:textId="12B8B026" w:rsidR="005B3ED2" w:rsidRPr="00E633B1" w:rsidRDefault="005B3ED2" w:rsidP="00B251A0">
            <w:pPr>
              <w:jc w:val="center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(iš viso 12 val. sociokultūrinio renginio </w:t>
            </w:r>
            <w:r w:rsidR="00742CA6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patalpoms ir įrangai parengti, pačiam renginiui ir patalpoms bei įrangai po renginio sutvarkyti</w:t>
            </w:r>
            <w:r w:rsidR="008E2D43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, </w:t>
            </w:r>
            <w:r w:rsidR="00BB0CE1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Organizatoriui (Paslaugų teikėjui) įsivertinant, kiek laiko iš šių val.</w:t>
            </w:r>
            <w:r w:rsidR="00BF0216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reikės</w:t>
            </w:r>
            <w:r w:rsidR="00BB0CE1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iki renginio pradžios</w:t>
            </w:r>
            <w:r w:rsidR="0024409D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</w:t>
            </w:r>
            <w:r w:rsidR="0024409D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lastRenderedPageBreak/>
              <w:t>parengiamiesiems darbams</w:t>
            </w:r>
            <w:r w:rsidR="00BB0CE1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, ir kiek laiko </w:t>
            </w:r>
            <w:r w:rsidR="00BF0216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patalpoms po renginio sutvarkyti</w:t>
            </w:r>
            <w:r w:rsidR="00704918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)</w:t>
            </w:r>
          </w:p>
        </w:tc>
        <w:tc>
          <w:tcPr>
            <w:tcW w:w="2449" w:type="dxa"/>
          </w:tcPr>
          <w:p w14:paraId="2B40C5A0" w14:textId="77777777" w:rsidR="00AC224D" w:rsidRPr="00E633B1" w:rsidRDefault="00AC224D" w:rsidP="00095AEC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lastRenderedPageBreak/>
              <w:t>Šventinė vakarienė su sociokultūrine programa</w:t>
            </w:r>
            <w:r w:rsidR="00704918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– preliminari trukmė iki 3 val. </w:t>
            </w:r>
          </w:p>
          <w:p w14:paraId="0E79CF08" w14:textId="609693B5" w:rsidR="00704918" w:rsidRPr="00E633B1" w:rsidRDefault="00704918" w:rsidP="00B251A0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(iš viso 12 val. sociokultūrinio renginio patalpoms ir įrangai parengti, pačiam renginiui ir patalpoms bei įrangai po renginio sutvarkyti,</w:t>
            </w:r>
            <w:r w:rsidR="00095AEC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Organizatoriui (Paslaugų teikėjui) įsivertinant, kiek laiko iš šių val. reikės iki renginio pradžios parengiamiesiems darbams, ir kiek laiko </w:t>
            </w:r>
            <w:r w:rsidR="00095AEC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lastRenderedPageBreak/>
              <w:t>patalpoms po renginio sutvarkyti</w:t>
            </w:r>
            <w:r w:rsidR="00CC05C1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,</w:t>
            </w:r>
            <w:r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kaip tai numatyta šios Techninės specifikacijos dalies 2.1.2.2 papunktyje)</w:t>
            </w:r>
          </w:p>
        </w:tc>
        <w:tc>
          <w:tcPr>
            <w:tcW w:w="5190" w:type="dxa"/>
          </w:tcPr>
          <w:p w14:paraId="1553984F" w14:textId="77777777" w:rsidR="00704918" w:rsidRPr="00E633B1" w:rsidRDefault="004B0108" w:rsidP="00CC05C1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proofErr w:type="spellStart"/>
            <w:r w:rsidRPr="00E633B1">
              <w:rPr>
                <w:rFonts w:asciiTheme="majorBidi" w:hAnsiTheme="majorBidi" w:cstheme="majorBidi"/>
                <w:bCs/>
                <w:i/>
                <w:iCs/>
                <w:color w:val="000000" w:themeColor="text1"/>
                <w:lang w:val="lt-LT"/>
              </w:rPr>
              <w:lastRenderedPageBreak/>
              <w:t>Gala</w:t>
            </w:r>
            <w:proofErr w:type="spellEnd"/>
            <w:r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formato vakarienė su sociokultūrine programa</w:t>
            </w:r>
            <w:r w:rsidR="00704918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, preliminari trukmė iki 3 val. </w:t>
            </w:r>
          </w:p>
          <w:p w14:paraId="72081BDA" w14:textId="6E2617F8" w:rsidR="00AC224D" w:rsidRPr="00E633B1" w:rsidRDefault="00704918" w:rsidP="00CC05C1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(iš viso 12 val. sociokultūrinio renginio patalpoms ir įrangai parengti, pačiam renginiui ir patalpoms bei įrangai po renginio sutvarkyti, </w:t>
            </w:r>
            <w:r w:rsidR="00CC05C1"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Organizatoriui (Paslaugų teikėjui) įsivertinant, kiek laiko iš šių val. reikės iki renginio pradžios parengiamiesiems darbams, ir kiek laiko patalpoms po renginio sutvarkyti, </w:t>
            </w:r>
            <w:r w:rsidRPr="00E633B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kaip tai numatyta šios Techninės specifikacijos dalies 2.1.2.2 papunktyje)</w:t>
            </w:r>
          </w:p>
        </w:tc>
      </w:tr>
    </w:tbl>
    <w:p w14:paraId="09A821CF" w14:textId="77777777" w:rsidR="00D84221" w:rsidRPr="00432168" w:rsidRDefault="00D84221" w:rsidP="00811D2B">
      <w:pPr>
        <w:ind w:firstLine="567"/>
        <w:jc w:val="both"/>
        <w:rPr>
          <w:rFonts w:asciiTheme="majorBidi" w:hAnsiTheme="majorBidi" w:cstheme="majorBidi"/>
          <w:b/>
          <w:bCs/>
          <w:color w:val="000000" w:themeColor="text1"/>
          <w:lang w:val="lt-LT"/>
        </w:rPr>
      </w:pPr>
    </w:p>
    <w:p w14:paraId="470C1ED2" w14:textId="7E249427" w:rsidR="00217698" w:rsidRPr="00432168" w:rsidRDefault="00217698" w:rsidP="007E7F91">
      <w:pPr>
        <w:pStyle w:val="Sraopastraipa"/>
        <w:numPr>
          <w:ilvl w:val="0"/>
          <w:numId w:val="34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RENGINIŲ VIZUALINIO IDENTITETO IR KOMUNIKACIJOS PRIEMONIŲ SUKŪRIMO PASLAUGOS </w:t>
      </w:r>
    </w:p>
    <w:p w14:paraId="59AF9CA7" w14:textId="314E5649" w:rsidR="00AB3A57" w:rsidRPr="00432168" w:rsidRDefault="00217698" w:rsidP="007E7F91">
      <w:pPr>
        <w:spacing w:line="276" w:lineRule="auto"/>
        <w:ind w:firstLine="567"/>
        <w:jc w:val="both"/>
        <w:rPr>
          <w:rFonts w:asciiTheme="majorBidi" w:hAnsiTheme="majorBidi" w:cstheme="majorBidi"/>
          <w:color w:val="000000" w:themeColor="text1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lang w:val="lt-LT"/>
        </w:rPr>
        <w:t>Organizatorius</w:t>
      </w:r>
      <w:r w:rsidR="00836192" w:rsidRPr="00432168">
        <w:rPr>
          <w:rFonts w:asciiTheme="majorBidi" w:hAnsiTheme="majorBidi" w:cstheme="majorBidi"/>
          <w:color w:val="000000" w:themeColor="text1"/>
          <w:lang w:val="lt-LT"/>
        </w:rPr>
        <w:t xml:space="preserve"> (Paslaugų teikėjas)</w:t>
      </w:r>
      <w:r w:rsidRPr="00432168">
        <w:rPr>
          <w:rFonts w:asciiTheme="majorBidi" w:hAnsiTheme="majorBidi" w:cstheme="majorBidi"/>
          <w:color w:val="000000" w:themeColor="text1"/>
          <w:lang w:val="lt-LT"/>
        </w:rPr>
        <w:t xml:space="preserve"> parengia renginio vizualinį identitetą ir sukuria visas numatytas komunikacijos priemones vadovaudamasis Techninės specifikacijos Bendrosios dalies </w:t>
      </w:r>
      <w:r w:rsidR="003D261E">
        <w:rPr>
          <w:rFonts w:asciiTheme="majorBidi" w:hAnsiTheme="majorBidi" w:cstheme="majorBidi"/>
          <w:color w:val="000000" w:themeColor="text1"/>
          <w:lang w:val="lt-LT"/>
        </w:rPr>
        <w:t>nuostatomis</w:t>
      </w:r>
      <w:r w:rsidRPr="00432168">
        <w:rPr>
          <w:rFonts w:asciiTheme="majorBidi" w:hAnsiTheme="majorBidi" w:cstheme="majorBidi"/>
          <w:color w:val="000000" w:themeColor="text1"/>
          <w:lang w:val="lt-LT"/>
        </w:rPr>
        <w:t>.</w:t>
      </w:r>
      <w:r w:rsidR="2B16EF13" w:rsidRPr="00432168">
        <w:rPr>
          <w:rFonts w:asciiTheme="majorBidi" w:hAnsiTheme="majorBidi" w:cstheme="majorBidi"/>
          <w:color w:val="000000" w:themeColor="text1"/>
          <w:lang w:val="lt-LT"/>
        </w:rPr>
        <w:t xml:space="preserve"> Tai bus darbinis SCAR komiteto plenarinis posėdis, tad specialaus išskirtinio vizualinio identiteto formuoti nenumatoma. Turi būti išpildyti Europos </w:t>
      </w:r>
      <w:r w:rsidR="697B9B3B" w:rsidRPr="00432168">
        <w:rPr>
          <w:rFonts w:asciiTheme="majorBidi" w:hAnsiTheme="majorBidi" w:cstheme="majorBidi"/>
          <w:color w:val="000000" w:themeColor="text1"/>
          <w:lang w:val="lt-LT"/>
        </w:rPr>
        <w:t>Komisijos standartiniai reikalavimai ir poreikiai</w:t>
      </w:r>
      <w:r w:rsidR="19C9C0D8" w:rsidRPr="00432168">
        <w:rPr>
          <w:rFonts w:asciiTheme="majorBidi" w:hAnsiTheme="majorBidi" w:cstheme="majorBidi"/>
          <w:color w:val="000000" w:themeColor="text1"/>
          <w:lang w:val="lt-LT"/>
        </w:rPr>
        <w:t>, kurie bus pateikti derinant renginio organizavimo detales,</w:t>
      </w:r>
      <w:r w:rsidR="697B9B3B" w:rsidRPr="00432168">
        <w:rPr>
          <w:rFonts w:asciiTheme="majorBidi" w:hAnsiTheme="majorBidi" w:cstheme="majorBidi"/>
          <w:color w:val="000000" w:themeColor="text1"/>
          <w:lang w:val="lt-LT"/>
        </w:rPr>
        <w:t xml:space="preserve"> bei Lietuvos pirmininkavimo Europos Sąjungos Tarybai baziniai vizualiniai reikalavimai. </w:t>
      </w:r>
    </w:p>
    <w:p w14:paraId="0019D9E5" w14:textId="77777777" w:rsidR="005D21DC" w:rsidRPr="00432168" w:rsidRDefault="005D21DC" w:rsidP="007E7F91">
      <w:pPr>
        <w:spacing w:line="276" w:lineRule="auto"/>
        <w:ind w:firstLine="567"/>
        <w:jc w:val="both"/>
        <w:rPr>
          <w:rFonts w:asciiTheme="majorBidi" w:hAnsiTheme="majorBidi" w:cstheme="majorBidi"/>
          <w:bCs/>
          <w:color w:val="000000" w:themeColor="text1"/>
          <w:lang w:val="lt-LT"/>
        </w:rPr>
      </w:pPr>
    </w:p>
    <w:p w14:paraId="7D487237" w14:textId="2709D371" w:rsidR="00D84221" w:rsidRPr="00432168" w:rsidRDefault="00904DAF" w:rsidP="007E7F91">
      <w:pPr>
        <w:pStyle w:val="Sraopastraipa"/>
        <w:numPr>
          <w:ilvl w:val="0"/>
          <w:numId w:val="34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 xml:space="preserve">RENGINIO </w:t>
      </w:r>
      <w:r w:rsidR="00234925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 xml:space="preserve">VIETŲ 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NUOM</w:t>
      </w:r>
      <w:r w:rsidR="002B3C7C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OS</w:t>
      </w:r>
      <w:r w:rsidR="00B23430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, NAUDOJIMO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 xml:space="preserve"> </w:t>
      </w:r>
      <w:r w:rsidR="00CB51C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IR INFRAST</w:t>
      </w:r>
      <w:r w:rsidR="00AD7847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RU</w:t>
      </w:r>
      <w:r w:rsidR="00CB51C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KTŪR</w:t>
      </w:r>
      <w:r w:rsidR="00234925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OS UŽTIKRINIMO PASLAUGOS</w:t>
      </w:r>
    </w:p>
    <w:p w14:paraId="36672C6A" w14:textId="3B6AAFE1" w:rsidR="00D84221" w:rsidRPr="00432168" w:rsidRDefault="00CB51C6" w:rsidP="007E7F91">
      <w:pPr>
        <w:spacing w:line="276" w:lineRule="auto"/>
        <w:ind w:firstLine="567"/>
        <w:jc w:val="both"/>
        <w:rPr>
          <w:rFonts w:asciiTheme="majorBidi" w:hAnsiTheme="majorBidi" w:cstheme="majorBidi"/>
          <w:bCs/>
          <w:color w:val="000000" w:themeColor="text1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lang w:val="lt-LT"/>
        </w:rPr>
        <w:t>Renginio lokacijos turi būti pritaikytos renginio</w:t>
      </w:r>
      <w:r w:rsidR="000868F6" w:rsidRPr="00432168">
        <w:rPr>
          <w:rFonts w:asciiTheme="majorBidi" w:hAnsiTheme="majorBidi" w:cstheme="majorBidi"/>
          <w:color w:val="000000" w:themeColor="text1"/>
          <w:lang w:val="lt-LT"/>
        </w:rPr>
        <w:t xml:space="preserve"> programos</w:t>
      </w:r>
      <w:r w:rsidRPr="00432168">
        <w:rPr>
          <w:rFonts w:asciiTheme="majorBidi" w:hAnsiTheme="majorBidi" w:cstheme="majorBidi"/>
          <w:color w:val="000000" w:themeColor="text1"/>
          <w:lang w:val="lt-LT"/>
        </w:rPr>
        <w:t xml:space="preserve"> </w:t>
      </w:r>
      <w:r w:rsidR="000868F6" w:rsidRPr="00432168">
        <w:rPr>
          <w:rFonts w:asciiTheme="majorBidi" w:hAnsiTheme="majorBidi" w:cstheme="majorBidi"/>
          <w:color w:val="000000" w:themeColor="text1"/>
          <w:lang w:val="lt-LT"/>
        </w:rPr>
        <w:t xml:space="preserve">konkrečių dalių </w:t>
      </w:r>
      <w:r w:rsidRPr="00432168">
        <w:rPr>
          <w:rFonts w:asciiTheme="majorBidi" w:hAnsiTheme="majorBidi" w:cstheme="majorBidi"/>
          <w:color w:val="000000" w:themeColor="text1"/>
          <w:lang w:val="lt-LT"/>
        </w:rPr>
        <w:t>poreikiams</w:t>
      </w:r>
      <w:r w:rsidR="000868F6" w:rsidRPr="00432168">
        <w:rPr>
          <w:rFonts w:asciiTheme="majorBidi" w:hAnsiTheme="majorBidi" w:cstheme="majorBidi"/>
          <w:color w:val="000000" w:themeColor="text1"/>
          <w:lang w:val="lt-LT"/>
        </w:rPr>
        <w:t>,</w:t>
      </w:r>
      <w:r w:rsidR="00596CE4" w:rsidRPr="00432168">
        <w:rPr>
          <w:rFonts w:asciiTheme="majorBidi" w:hAnsiTheme="majorBidi" w:cstheme="majorBidi"/>
          <w:color w:val="000000" w:themeColor="text1"/>
          <w:lang w:val="lt-LT"/>
        </w:rPr>
        <w:t xml:space="preserve"> </w:t>
      </w:r>
      <w:r w:rsidR="000868F6" w:rsidRPr="00432168">
        <w:rPr>
          <w:rFonts w:asciiTheme="majorBidi" w:hAnsiTheme="majorBidi" w:cstheme="majorBidi"/>
          <w:color w:val="000000" w:themeColor="text1"/>
          <w:lang w:val="lt-LT"/>
        </w:rPr>
        <w:t>o</w:t>
      </w:r>
      <w:r w:rsidR="00596CE4" w:rsidRPr="00432168">
        <w:rPr>
          <w:rFonts w:asciiTheme="majorBidi" w:hAnsiTheme="majorBidi" w:cstheme="majorBidi"/>
          <w:color w:val="000000" w:themeColor="text1"/>
          <w:lang w:val="lt-LT"/>
        </w:rPr>
        <w:t xml:space="preserve"> jų atranka turi būti atlikta laikantis Techninės specifikacijos</w:t>
      </w:r>
      <w:r w:rsidR="000868F6" w:rsidRPr="00432168">
        <w:rPr>
          <w:rFonts w:asciiTheme="majorBidi" w:hAnsiTheme="majorBidi" w:cstheme="majorBidi"/>
          <w:color w:val="000000" w:themeColor="text1"/>
          <w:lang w:val="lt-LT"/>
        </w:rPr>
        <w:t xml:space="preserve"> Bendrosios dalies kriterijų ir </w:t>
      </w:r>
      <w:r w:rsidR="00826206" w:rsidRPr="00432168">
        <w:rPr>
          <w:rFonts w:asciiTheme="majorBidi" w:hAnsiTheme="majorBidi" w:cstheme="majorBidi"/>
          <w:color w:val="000000" w:themeColor="text1"/>
          <w:lang w:val="lt-LT"/>
        </w:rPr>
        <w:t>reikalavimų</w:t>
      </w:r>
      <w:r w:rsidR="000868F6" w:rsidRPr="00432168">
        <w:rPr>
          <w:rFonts w:asciiTheme="majorBidi" w:hAnsiTheme="majorBidi" w:cstheme="majorBidi"/>
          <w:color w:val="000000" w:themeColor="text1"/>
          <w:lang w:val="lt-LT"/>
        </w:rPr>
        <w:t xml:space="preserve">. Šiame renginyje </w:t>
      </w:r>
      <w:r w:rsidR="00AB3A57" w:rsidRPr="00432168">
        <w:rPr>
          <w:rFonts w:asciiTheme="majorBidi" w:hAnsiTheme="majorBidi" w:cstheme="majorBidi"/>
          <w:color w:val="000000" w:themeColor="text1"/>
          <w:lang w:val="lt-LT"/>
        </w:rPr>
        <w:t xml:space="preserve">renginio vietos nuomos </w:t>
      </w:r>
      <w:r w:rsidR="000868F6" w:rsidRPr="00432168">
        <w:rPr>
          <w:rFonts w:asciiTheme="majorBidi" w:hAnsiTheme="majorBidi" w:cstheme="majorBidi"/>
          <w:color w:val="000000" w:themeColor="text1"/>
          <w:lang w:val="lt-LT"/>
        </w:rPr>
        <w:t xml:space="preserve">ir </w:t>
      </w:r>
      <w:r w:rsidR="00AB3A57" w:rsidRPr="00432168">
        <w:rPr>
          <w:rFonts w:asciiTheme="majorBidi" w:hAnsiTheme="majorBidi" w:cstheme="majorBidi"/>
          <w:color w:val="000000" w:themeColor="text1"/>
          <w:lang w:val="lt-LT"/>
        </w:rPr>
        <w:t>infrastruktūros užtikrinimo paslaugos</w:t>
      </w:r>
      <w:r w:rsidR="000868F6" w:rsidRPr="00432168">
        <w:rPr>
          <w:rFonts w:asciiTheme="majorBidi" w:hAnsiTheme="majorBidi" w:cstheme="majorBidi"/>
          <w:color w:val="000000" w:themeColor="text1"/>
          <w:lang w:val="lt-LT"/>
        </w:rPr>
        <w:t xml:space="preserve"> teikiamos šiomis apimtimis ir terminais</w:t>
      </w:r>
      <w:r w:rsidRPr="00432168">
        <w:rPr>
          <w:rFonts w:asciiTheme="majorBidi" w:hAnsiTheme="majorBidi" w:cstheme="majorBidi"/>
          <w:color w:val="000000" w:themeColor="text1"/>
          <w:lang w:val="lt-LT"/>
        </w:rPr>
        <w:t>:</w:t>
      </w:r>
    </w:p>
    <w:p w14:paraId="67FCA9F2" w14:textId="40C5158E" w:rsidR="00D84221" w:rsidRPr="00432168" w:rsidRDefault="00657578" w:rsidP="007E7F91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Pasitikimo vakaro organizavimui</w:t>
      </w:r>
      <w:r w:rsidR="00AB6108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 xml:space="preserve"> (2027 m. balandžio 26 d.)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B34A7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 (Paslaugų teikėjas) turi</w:t>
      </w:r>
      <w:r w:rsidR="00B34A7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pasiūlyti Užsakovui patalpą, kuri būtų tame pačiame viešbutyje, kaip ir </w:t>
      </w:r>
      <w:r w:rsidR="00AF303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dalyvių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gyvenamoji vieta, arba </w:t>
      </w:r>
      <w:r w:rsidR="00AF303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kitoje</w:t>
      </w:r>
      <w:r w:rsidR="00AF303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netoli nuo gyvenamosios vietos (ne toliau nei 10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–</w:t>
      </w:r>
      <w:r w:rsidR="00AF303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15 min pėsčiomis)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lokacijoje esančią patalpą</w:t>
      </w:r>
      <w:r w:rsidR="0015203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ar restoraną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jei taip numato renginio koncepcija, kuri atitiktų šioje techninėje specifikacijoje keliamus reikalavimus</w:t>
      </w:r>
      <w:r w:rsidR="00B34A7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– patalpa turi talpinti ne mažiau nei 30 asmenų ir turi būti pritaikyta patogiai tokio kiekio asmenų vakarienei ir aptarnavimui.</w:t>
      </w:r>
    </w:p>
    <w:p w14:paraId="215B8283" w14:textId="452E1DF2" w:rsidR="00D84221" w:rsidRPr="00432168" w:rsidRDefault="00624B01" w:rsidP="007E7F91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Renginio </w:t>
      </w:r>
      <w:r w:rsidR="00EC585C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plenarinio posėdžio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9F6545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organizavimą </w:t>
      </w:r>
      <w:r w:rsidR="00AB6108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(2027 m. balandžio 27 d.) </w:t>
      </w:r>
      <w:r w:rsidR="000C0D8C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Organizatorius (Paslaugų teikėjas) turi </w:t>
      </w:r>
      <w:r w:rsidR="009F6545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vykdyt</w:t>
      </w:r>
      <w:r w:rsidR="00FB5968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i Užsakovo nurodytoje lokacijoje ir patalpose</w:t>
      </w:r>
      <w:r w:rsidR="00B877FF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– Lietuvos mokslų akadem</w:t>
      </w:r>
      <w:r w:rsidR="00BA0AB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ijoje (</w:t>
      </w:r>
      <w:r w:rsidR="003C4FAD" w:rsidRPr="00432168">
        <w:rPr>
          <w:rFonts w:asciiTheme="majorBidi" w:hAnsiTheme="majorBidi" w:cstheme="majorBidi"/>
          <w:sz w:val="24"/>
          <w:szCs w:val="24"/>
          <w:lang w:val="lt-LT"/>
        </w:rPr>
        <w:t>Gedimino pr. 3, Vilnius</w:t>
      </w:r>
      <w:r w:rsidR="00D74388" w:rsidRPr="00432168">
        <w:rPr>
          <w:rFonts w:asciiTheme="majorBidi" w:hAnsiTheme="majorBidi" w:cstheme="majorBidi"/>
          <w:sz w:val="24"/>
          <w:szCs w:val="24"/>
          <w:lang w:val="lt-LT"/>
        </w:rPr>
        <w:t>)</w:t>
      </w:r>
      <w:r w:rsidR="00EC7347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,</w:t>
      </w:r>
      <w:r w:rsidR="009F6545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D74388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– </w:t>
      </w:r>
      <w:r w:rsidR="00EC734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kurios</w:t>
      </w:r>
      <w:r w:rsidR="000F1B0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</w:p>
    <w:p w14:paraId="17CBE35A" w14:textId="2E54E7F6" w:rsidR="00D84221" w:rsidRPr="00432168" w:rsidRDefault="000F1B0F" w:rsidP="007E7F91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yra</w:t>
      </w:r>
      <w:r w:rsidR="00EC734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CB51C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vien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CB51C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bendr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CB51C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AA3BD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pagrindin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ė</w:t>
      </w:r>
      <w:r w:rsidR="00AA3BD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85198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patalp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85198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kuri</w:t>
      </w:r>
      <w:r w:rsidR="00CB51C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624B0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ta</w:t>
      </w:r>
      <w:r w:rsidR="00022CD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l</w:t>
      </w:r>
      <w:r w:rsidR="00624B0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pintų ne mažiau nei </w:t>
      </w:r>
      <w:r w:rsidR="008D158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90</w:t>
      </w:r>
      <w:r w:rsidR="00624B0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0868F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dalyvių</w:t>
      </w:r>
      <w:r w:rsidR="00624B0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kuri</w:t>
      </w:r>
      <w:r w:rsidR="00DB247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 </w:t>
      </w:r>
      <w:r w:rsidR="00EC2CC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vis</w:t>
      </w:r>
      <w:r w:rsidR="000868F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 </w:t>
      </w:r>
      <w:r w:rsidR="00624B0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galėtų būti susodint</w:t>
      </w:r>
      <w:r w:rsidR="000868F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="00624B0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DB247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klase prie stalų </w:t>
      </w:r>
      <w:r w:rsidR="00A13D8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po du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d</w:t>
      </w:r>
      <w:r w:rsidR="00A13D8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alyviai</w:t>
      </w:r>
      <w:r w:rsidR="000868F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būti susodinami pagal </w:t>
      </w:r>
      <w:r w:rsidR="00D07E8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Užsakovo </w:t>
      </w:r>
      <w:r w:rsidR="00AF492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rekom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</w:t>
      </w:r>
      <w:r w:rsidR="00AF492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ndacijas</w:t>
      </w:r>
      <w:r w:rsidR="00D07E8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parengtus sąrašus bei </w:t>
      </w:r>
      <w:r w:rsidR="000868F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pateiktą planą – t. y.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0868F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laikantis plane nurodyt</w:t>
      </w:r>
      <w:r w:rsidR="00AF303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os struktūros ir</w:t>
      </w:r>
      <w:r w:rsidR="000868F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atstumų</w:t>
      </w:r>
      <w:r w:rsidR="00AF303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</w:t>
      </w:r>
      <w:r w:rsidR="00FA0EA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planą pateiks Užsakovas</w:t>
      </w:r>
      <w:r w:rsidR="00AF303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)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38395151" w14:textId="38400E25" w:rsidR="00D84221" w:rsidRPr="00432168" w:rsidRDefault="00E04724" w:rsidP="007E7F91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</w:t>
      </w:r>
      <w:r w:rsidR="00D3726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enginio vietoje (tame pačiame pastate) </w:t>
      </w:r>
      <w:r w:rsidR="00F25C7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yra</w:t>
      </w:r>
      <w:r w:rsidR="00D3726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atskiros patalpos</w:t>
      </w:r>
      <w:r w:rsidR="008F4B4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ar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D3726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darbo vietos </w:t>
      </w:r>
      <w:r w:rsidR="00266BA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dalyviams</w:t>
      </w:r>
      <w:r w:rsidR="00D3726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266BA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registruoti</w:t>
      </w:r>
      <w:r w:rsidR="00D3726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</w:t>
      </w:r>
      <w:r w:rsidR="039171E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Organizatoriui (Paslaugų teikėjui) užtikrinant </w:t>
      </w:r>
      <w:r w:rsidR="43D6A39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stalus</w:t>
      </w:r>
      <w:r w:rsidR="00D3726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kėd</w:t>
      </w:r>
      <w:r w:rsidR="285454A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</w:t>
      </w:r>
      <w:r w:rsidR="00D3726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 šiam tikslui</w:t>
      </w:r>
      <w:r w:rsidR="0091634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organizuojant bei užtikrinant visą dalyvių registracijos procesą</w:t>
      </w:r>
      <w:r w:rsidR="00D3726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), kavos pertraukėlėms, bufeto tipo pietums </w:t>
      </w:r>
      <w:r w:rsidR="09E8C26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(Organizatoriui (Paslaugų teikėjui) užtikrinant serviravimo stalus, pakankamą kiekį barinių stalų šiam tikslui</w:t>
      </w:r>
      <w:r w:rsidR="008C7F6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organizuojant bei užtikrinant visą dalyvių maitinimo procesą</w:t>
      </w:r>
      <w:r w:rsidR="09E8C26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) </w:t>
      </w:r>
      <w:r w:rsidR="00D3726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ir drabužinei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05AA66BE" w14:textId="4C775937" w:rsidR="00B546EA" w:rsidRPr="00432168" w:rsidRDefault="00E04724" w:rsidP="007E7F91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C73E4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agrindinėje renginio salėje </w:t>
      </w:r>
      <w:r w:rsidR="00B2343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</w:t>
      </w:r>
      <w:r w:rsidR="005E79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B2343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us (Paslaugų teikėj</w:t>
      </w:r>
      <w:r w:rsidR="005E79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</w:t>
      </w:r>
      <w:r w:rsidR="00B2343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)</w:t>
      </w:r>
      <w:r w:rsidR="00C73E4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2343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turės </w:t>
      </w:r>
      <w:r w:rsidR="005E79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būti </w:t>
      </w:r>
      <w:r w:rsidR="00B2343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įrengt</w:t>
      </w:r>
      <w:r w:rsidR="00F6709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B2343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viet</w:t>
      </w:r>
      <w:r w:rsidR="005E79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B2343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4714C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plenarinio posėdžio </w:t>
      </w:r>
      <w:r w:rsidR="00C73E4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prezidiumui – </w:t>
      </w:r>
      <w:r w:rsidR="00DA19F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stalus </w:t>
      </w:r>
      <w:r w:rsidR="00C73E4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su kėdėmis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d</w:t>
      </w:r>
      <w:r w:rsidR="00A44E3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viem </w:t>
      </w:r>
      <w:r w:rsidR="00C73E4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prezidiumo asmenims turi būti numatytas ne trumpesnis nei 18</w:t>
      </w:r>
      <w:r w:rsidR="008D5C2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3</w:t>
      </w:r>
      <w:r w:rsidR="00C73E4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cm konferencinis stalas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n</w:t>
      </w:r>
      <w:r w:rsidR="00A44E3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umatoma, kad prezidiumą sudarys </w:t>
      </w:r>
      <w:r w:rsidR="002026B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6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–</w:t>
      </w:r>
      <w:r w:rsidR="002026B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10</w:t>
      </w:r>
      <w:r w:rsidR="00A44E3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2026B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asmenų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4F7B406F" w14:textId="03692038" w:rsidR="00C93A41" w:rsidRPr="00432168" w:rsidRDefault="00E04724" w:rsidP="007E7F91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846342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nt pakylos </w:t>
      </w:r>
      <w:r w:rsidR="00DA19F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Organizatorius (Paslaugų teikėjas) turės sumontuoti tribūną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kalbėtojams</w:t>
      </w:r>
      <w:r w:rsidR="00846342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kurioje būtų numatyta ir elektros prieig</w:t>
      </w:r>
      <w:r w:rsidR="0050305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846342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mikrofonui bei kitai organizacinei įrangai prijungti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34440E11" w14:textId="736BA350" w:rsidR="00D84221" w:rsidRPr="00432168" w:rsidRDefault="00E04724" w:rsidP="007E7F91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lastRenderedPageBreak/>
        <w:t>a</w:t>
      </w:r>
      <w:r w:rsidR="00703AD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tsižvelgiant į renginio pobūdį, renginio vietoje </w:t>
      </w:r>
      <w:r w:rsidR="003C4B2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būti</w:t>
      </w:r>
      <w:r w:rsidR="00703AD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tinkamai veikiantis, spartaus bevielio interneto ryšys bei </w:t>
      </w:r>
      <w:r w:rsidR="003F221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turės būti </w:t>
      </w:r>
      <w:r w:rsidR="00703AD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sukurtos prieigos visų dalyvių įrenginių prijungimui</w:t>
      </w:r>
      <w:r w:rsidR="0BB6439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ar, esant nepakankamoms sąlygoms, Organizatorius (Paslaugų teikėjas) turės šias prieigas užtikrinti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i</w:t>
      </w:r>
      <w:r w:rsidR="00703AD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nterneto parametrai turi atitikti renginio vietos dydį ir dalyvių skaičių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4973708B" w14:textId="5C02ED54" w:rsidR="002D756D" w:rsidRPr="00432168" w:rsidRDefault="00BF10E3" w:rsidP="007E7F91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 (Paslaugų teikėjas) turės užtikrinti</w:t>
      </w:r>
      <w:r w:rsidR="00D345E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kad Užsakovo nurodytoje 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</w:t>
      </w:r>
      <w:r w:rsidR="00703AD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enginio vietoje </w:t>
      </w:r>
      <w:r w:rsidR="003F4D6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būtų</w:t>
      </w:r>
      <w:r w:rsidR="00703AD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įrengta pakankamai elektros prieigų visų dalyvių kompiuteriams bei išmaniems įrenginiams įkrauti</w:t>
      </w:r>
      <w:r w:rsidR="00100A6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–</w:t>
      </w:r>
      <w:r w:rsidR="00100A6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užtikrinant ne mažiau kaip vieną elektros maitinimo lizdą (rozetę) dviem dalyviams arba lygiavertę įkrovimo infrastruktūrą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3E0E678A" w14:textId="51E45E79" w:rsidR="002D756D" w:rsidRPr="00432168" w:rsidRDefault="00E04724" w:rsidP="007E7F91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</w:t>
      </w:r>
      <w:r w:rsidR="006F6D3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enginio vietoje </w:t>
      </w:r>
      <w:r w:rsidR="00AB7CB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</w:t>
      </w:r>
      <w:r w:rsidR="006F6D3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AE5AB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(Paslaugų teikėjas) </w:t>
      </w:r>
      <w:r w:rsidR="006F6D3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pasirūpinti informacinių nuorodų, renginio darbotvarkės bei kitos reikalingos informacijos (toliau </w:t>
      </w:r>
      <w:r w:rsidR="00C7037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šiame šios Techninės specifikacijos dalies papunktyje</w:t>
      </w:r>
      <w:r w:rsidR="00C7037F" w:rsidRPr="00432168" w:rsidDel="00C7037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6F6D3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– informaciniai pranešimai) parengimu, taip pat pasirūpinti, kad informaciniai pranešimai renginio vietoje (patalpose) būtų išdėstyti (pastatyti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6F6D3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/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6F6D3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iškabinti) aiškiai matomose ir su </w:t>
      </w:r>
      <w:r w:rsidR="00AB7CB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Užsakovu</w:t>
      </w:r>
      <w:r w:rsidR="006F6D3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suderintose vietose.</w:t>
      </w:r>
    </w:p>
    <w:p w14:paraId="4D30BFA3" w14:textId="53B08AD7" w:rsidR="002D756D" w:rsidRPr="00432168" w:rsidRDefault="00BB1C35" w:rsidP="007E7F91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 xml:space="preserve">Šventinės vakarienės </w:t>
      </w:r>
      <w:r w:rsidR="005362FC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organizavimą </w:t>
      </w:r>
      <w:r w:rsidR="00AB6108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(2027 m. balandžio 27 d.) </w:t>
      </w:r>
      <w:r w:rsidR="005362FC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vykdyti Užsakovo nurodytoje lokacijoje ir patalpose</w:t>
      </w:r>
      <w:r w:rsidR="00481BEE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–</w:t>
      </w:r>
      <w:r w:rsidR="00481BEE" w:rsidRPr="00432168">
        <w:rPr>
          <w:rFonts w:asciiTheme="majorBidi" w:hAnsiTheme="majorBidi" w:cstheme="majorBidi"/>
          <w:sz w:val="24"/>
          <w:szCs w:val="24"/>
          <w:lang w:val="lt-LT"/>
        </w:rPr>
        <w:t xml:space="preserve"> </w:t>
      </w:r>
      <w:r w:rsidR="00481BEE" w:rsidRPr="00432168">
        <w:rPr>
          <w:rFonts w:asciiTheme="majorBidi" w:hAnsiTheme="majorBidi" w:cstheme="majorBidi"/>
          <w:b/>
          <w:bCs/>
          <w:sz w:val="24"/>
          <w:szCs w:val="24"/>
          <w:lang w:val="lt-LT"/>
        </w:rPr>
        <w:t>Vilniaus rotušėje (Didžioji g. 31, Vilnius)</w:t>
      </w:r>
      <w:r w:rsidR="005362FC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, </w:t>
      </w:r>
      <w:r w:rsidR="00481BEE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– </w:t>
      </w:r>
      <w:r w:rsidR="005362F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kurios</w:t>
      </w:r>
      <w:r w:rsidR="00850F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</w:t>
      </w:r>
      <w:r w:rsidR="00CA286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</w:p>
    <w:p w14:paraId="722D87FD" w14:textId="75C91623" w:rsidR="002D756D" w:rsidRPr="00432168" w:rsidRDefault="00850FDA" w:rsidP="007E7F91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yra </w:t>
      </w:r>
      <w:r w:rsidR="00BB1C3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vien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BB1C3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pagrindin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ę</w:t>
      </w:r>
      <w:r w:rsidR="00BB1C3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patalp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BB1C3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kuri talpintų ne mažiau nei </w:t>
      </w:r>
      <w:r w:rsidR="00FD35A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9</w:t>
      </w:r>
      <w:r w:rsidR="00AD6C7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0</w:t>
      </w:r>
      <w:r w:rsidR="00BB1C3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asm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enų</w:t>
      </w:r>
      <w:r w:rsidR="00BB1C3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kurie turėtų galimybę valgyti susėdus prie stalų </w:t>
      </w:r>
      <w:r w:rsidR="00097BF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bei pakaktų vietos numatytai socialinei kultūrinei programai įgyvendinti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2FF6E333" w14:textId="086EE516" w:rsidR="002D756D" w:rsidRPr="00432168" w:rsidRDefault="005362FC" w:rsidP="007E7F91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Organizatorius (Paslaugų teikėjas) </w:t>
      </w:r>
      <w:r w:rsidR="004B0C9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dalyviams susodinti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</w:t>
      </w:r>
      <w:r w:rsidR="00E566D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paruošti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apvalius banketinius stalus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097BF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 kiekis</w:t>
      </w:r>
      <w:r w:rsidR="00E566D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priklausomai nuo patalpos dydžio, būtų arba </w:t>
      </w:r>
      <w:r w:rsidR="0065757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9 </w:t>
      </w:r>
      <w:r w:rsidR="00145F4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vnt.</w:t>
      </w:r>
      <w:r w:rsidR="00097BF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kai stalo skersmuo yra </w:t>
      </w:r>
      <w:r w:rsidR="00E566D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180 cm</w:t>
      </w:r>
      <w:r w:rsidR="00097BF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E566D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prie vieno stalo būtų </w:t>
      </w:r>
      <w:r w:rsidR="00097BF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įrengta</w:t>
      </w:r>
      <w:r w:rsidR="00E566D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10 sėdimų vietų, arba </w:t>
      </w:r>
      <w:r w:rsidR="00145F4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</w:t>
      </w:r>
      <w:r w:rsidR="0065757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</w:t>
      </w:r>
      <w:r w:rsidR="00145F4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vnt. </w:t>
      </w:r>
      <w:r w:rsidR="00097BF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kai stalas yra </w:t>
      </w:r>
      <w:r w:rsidR="00E566D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150 cm skersmens – tokiu atveju prie vieno stalo turėtų būti </w:t>
      </w:r>
      <w:r w:rsidR="00097BF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įrengtos</w:t>
      </w:r>
      <w:r w:rsidR="00E566D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8 sėdimos vietos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736A50C8" w14:textId="24590843" w:rsidR="002D756D" w:rsidRPr="00432168" w:rsidRDefault="00FA6075" w:rsidP="007E7F91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patalpoje, priklausomai nuo socialinės–kultūrinės programos koncepcijos</w:t>
      </w:r>
      <w:r w:rsidR="00FF3DA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5362F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Organizatorius (Paslaugų teikėjas) </w:t>
      </w:r>
      <w:r w:rsidR="00712BC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įrengti vietą programai išpildyti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2EF4C4BF" w14:textId="63BF5105" w:rsidR="009B538D" w:rsidRPr="00432168" w:rsidRDefault="00E04724" w:rsidP="007E7F91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FA607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agrindinė patalpa </w:t>
      </w:r>
      <w:r w:rsidR="00712BC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</w:t>
      </w:r>
      <w:r w:rsidR="00FA607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prieigas svečių pasitikimui bei, jei bus numatyta programoje, </w:t>
      </w:r>
      <w:r w:rsidR="00712BC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 (Paslaugų teikėjas), suderinęs su Užsakovu, turėtų įrengti erdves interaktyvioms edukacinėms</w:t>
      </w:r>
      <w:r w:rsidR="00FA607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–</w:t>
      </w:r>
      <w:r w:rsidR="00712BC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pažintinėms veikloms įgyvendinti </w:t>
      </w:r>
      <w:r w:rsidR="00FA607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ar foto </w:t>
      </w:r>
      <w:r w:rsidR="00712BC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erdvei įrengti</w:t>
      </w:r>
      <w:r w:rsidR="00FA607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41646B3B" w14:textId="77777777" w:rsidR="00085499" w:rsidRPr="00432168" w:rsidRDefault="00085499" w:rsidP="007E7F91">
      <w:pPr>
        <w:pStyle w:val="Sraopastraipa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</w:p>
    <w:p w14:paraId="5D667217" w14:textId="77777777" w:rsidR="009B538D" w:rsidRPr="00432168" w:rsidRDefault="00904DAF" w:rsidP="00811D2B">
      <w:pPr>
        <w:pStyle w:val="Sraopastraipa"/>
        <w:numPr>
          <w:ilvl w:val="0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 xml:space="preserve">RENGINIO </w:t>
      </w:r>
      <w:r w:rsidR="005263E5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 xml:space="preserve">ERDVIŲ 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APIPAVIDALINIMO, DEKORAVIMO PASLAUGOS</w:t>
      </w:r>
    </w:p>
    <w:p w14:paraId="0D84CD87" w14:textId="77777777" w:rsidR="002D756D" w:rsidRPr="00432168" w:rsidRDefault="002D756D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</w:pPr>
    </w:p>
    <w:p w14:paraId="60660733" w14:textId="42FDB445" w:rsidR="009B538D" w:rsidRPr="00432168" w:rsidRDefault="00E612BD" w:rsidP="00027477">
      <w:pPr>
        <w:pStyle w:val="Sraopastraipa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Renginio </w:t>
      </w:r>
      <w:r w:rsidR="0089784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vietos apipavidalinimas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3926D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dekoracijos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būti pritaikyt</w:t>
      </w:r>
      <w:r w:rsidR="002931A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renginio bei jo sudedamųjų dalių poreikiams</w:t>
      </w:r>
      <w:r w:rsidR="003926D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atitikti renginio vizualinį identitetą bei turi būti įgyvendinama laikantis Techninės specifikacijos Bendrosios dalies kriterijų ir reikalavimų.</w:t>
      </w:r>
    </w:p>
    <w:p w14:paraId="3C473B62" w14:textId="1CB5CC01" w:rsidR="003926D6" w:rsidRPr="00432168" w:rsidRDefault="001A6D5F" w:rsidP="00027477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</w:t>
      </w:r>
      <w:r w:rsidR="0052131B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enginio </w:t>
      </w:r>
      <w:r w:rsidR="00712BC9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plenarinio posėdžio </w:t>
      </w:r>
      <w:r w:rsidR="005A7053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(2027 m. balandžio 27 d.) </w:t>
      </w:r>
      <w:r w:rsidR="0052131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apipavidalinimo </w:t>
      </w:r>
      <w:r w:rsidR="00CF663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ir dekoravimo paslaug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ų </w:t>
      </w:r>
      <w:r w:rsidR="0089087B" w:rsidRPr="0089087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Lietuvos mokslų akademijoje (</w:t>
      </w:r>
      <w:r w:rsidR="0089087B" w:rsidRPr="0089087B">
        <w:rPr>
          <w:rFonts w:asciiTheme="majorBidi" w:hAnsiTheme="majorBidi" w:cstheme="majorBidi"/>
          <w:sz w:val="24"/>
          <w:szCs w:val="24"/>
          <w:lang w:val="lt-LT"/>
        </w:rPr>
        <w:t>Gedimino</w:t>
      </w:r>
      <w:r w:rsidR="0089087B" w:rsidRPr="00432168">
        <w:rPr>
          <w:rFonts w:asciiTheme="majorBidi" w:hAnsiTheme="majorBidi" w:cstheme="majorBidi"/>
          <w:sz w:val="24"/>
          <w:szCs w:val="24"/>
          <w:lang w:val="lt-LT"/>
        </w:rPr>
        <w:t xml:space="preserve"> pr. 3, Vilnius)</w:t>
      </w:r>
      <w:r w:rsidR="0089087B">
        <w:rPr>
          <w:rFonts w:asciiTheme="majorBidi" w:hAnsiTheme="majorBidi" w:cstheme="majorBidi"/>
          <w:sz w:val="24"/>
          <w:szCs w:val="24"/>
          <w:lang w:val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poreikis</w:t>
      </w:r>
      <w:r w:rsidR="0009367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</w:t>
      </w:r>
      <w:r w:rsidR="00093676" w:rsidRPr="0009367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kurį turi užtikrinti Organizatorius (Paslaugų teikėjas)</w:t>
      </w:r>
      <w:r w:rsidR="00CF663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</w:p>
    <w:p w14:paraId="63F5822B" w14:textId="33203985" w:rsidR="002D756D" w:rsidRPr="00432168" w:rsidRDefault="00A92E00" w:rsidP="00027477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Organizatorius </w:t>
      </w:r>
      <w:r w:rsidR="00F50B4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(Paslaugų teikėjas)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parengia patalpų dekoravimo ir apipavidalinimo koncepciją</w:t>
      </w:r>
      <w:r w:rsidR="00EB798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bei projektą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suderina ją su </w:t>
      </w:r>
      <w:r w:rsidR="00AB7CB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žsakovu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d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ekoravimo ir apipavidalinimo koncepcija </w:t>
      </w:r>
      <w:r w:rsidR="00EB798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projektas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apimti ne tik pagrindinės </w:t>
      </w:r>
      <w:r w:rsidR="00F50B4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plenarinio posėdžio </w:t>
      </w:r>
      <w:r w:rsidR="00FF3DA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patalp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</w:t>
      </w:r>
      <w:r w:rsidR="00FF3DA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bet ir visos renginio vietos dekorą ir apipavidalinim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ą;</w:t>
      </w:r>
    </w:p>
    <w:p w14:paraId="643E379F" w14:textId="4860CC77" w:rsidR="00C6779C" w:rsidRPr="00432168" w:rsidRDefault="00AE74F8" w:rsidP="00027477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visi </w:t>
      </w:r>
      <w:r w:rsidR="00EC585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posėdžio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stalai turi būti dengti </w:t>
      </w:r>
      <w:r w:rsidR="0076354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tamsaus atspalvio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staltiesėmis iki žemės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pilnai dengiančiomis dalyvių kojas, išskyrus tuos atvejus, kai stalai yra estetiški ir </w:t>
      </w:r>
      <w:r w:rsidR="0076354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baldo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konstrukcijos dengia sėdinčiųjų dalyvių kojas</w:t>
      </w:r>
      <w:r w:rsidR="00F50B4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jei planuojant renginį Užsakovas nenurodys kitaip;</w:t>
      </w:r>
    </w:p>
    <w:p w14:paraId="6F23D7CC" w14:textId="1B16ED23" w:rsidR="00C6779C" w:rsidRPr="00432168" w:rsidRDefault="00AE74F8" w:rsidP="00027477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Europos Sąjungos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Europos Sąjungos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2D756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šalių narių</w:t>
      </w:r>
      <w:r w:rsidR="0078339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asocijuotų partnerių</w:t>
      </w:r>
      <w:r w:rsidR="002D756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Lietuvos vėliavos turi būti eksponuojamos </w:t>
      </w:r>
      <w:r w:rsidR="00C73E4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 prezidiumo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76354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pagal iš anksto suderintą</w:t>
      </w:r>
      <w:r w:rsidR="00EB798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projektą</w:t>
      </w:r>
      <w:r w:rsidR="002D756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nebent renginyje dalyvautų ir šalys kandidatės ir </w:t>
      </w:r>
      <w:r w:rsidR="00F50B4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(ar) </w:t>
      </w:r>
      <w:r w:rsidR="002D756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Užsakovas pageidautų kitaip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7ED521F0" w14:textId="4490C407" w:rsidR="00085499" w:rsidRPr="00432168" w:rsidRDefault="00E04724" w:rsidP="00027477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lastRenderedPageBreak/>
        <w:t>k</w:t>
      </w:r>
      <w:r w:rsidR="0008549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onferencijos prezidiumo stalai turi būti apipavidalinti pagal renginio vizualinį identitetą ir dengti sėdinčiųjų dalyvių kojas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s</w:t>
      </w:r>
      <w:r w:rsidR="0008549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talų priekis turi būti dengtas estetiškomis apdailos medžiagomis</w:t>
      </w:r>
      <w:r w:rsidR="00F50B4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kurios, Užsakovui pageidaujant, galėtų būti</w:t>
      </w:r>
      <w:r w:rsidR="0008549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su spauda (pvz.</w:t>
      </w:r>
      <w:r w:rsidR="0004215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08549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PVC plokštėmis su spauda ar lipduku) ir </w:t>
      </w:r>
      <w:r w:rsidR="00F50B4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pažymėtos </w:t>
      </w:r>
      <w:r w:rsidR="0008549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renginio ženklu / pavadinimu / logotipais, kuriuos pateikia Užsakovas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7D1F7517" w14:textId="3FA5AEB6" w:rsidR="00C6779C" w:rsidRPr="00432168" w:rsidRDefault="00E04724" w:rsidP="00027477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="0076354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cenos dekorui turi būti numatytas floristinis objektas iš skintų gyvų augalų</w:t>
      </w:r>
      <w:r w:rsidR="0090463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ar kitas dekoratyvus objektas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76354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is turi derėti prie bendros patalpos dekoro koncepcijos</w:t>
      </w:r>
      <w:r w:rsidR="0090463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augalai turi </w:t>
      </w:r>
      <w:r w:rsidR="0076354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neskleisti </w:t>
      </w:r>
      <w:r w:rsidR="007F4AB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intensyvaus</w:t>
      </w:r>
      <w:r w:rsidR="0076354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kvapo</w:t>
      </w:r>
      <w:r w:rsidR="00897DA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jei planuojant renginį Užsakovas nenurodys kitaip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0CEC36CA" w14:textId="6B40AD46" w:rsidR="00C6779C" w:rsidRPr="00432168" w:rsidRDefault="00E04724" w:rsidP="00027477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7F4AB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agrindinėje p</w:t>
      </w:r>
      <w:r w:rsidR="0076354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atalpoje matomoje vietoje turi būti eksponuojamas Lietuvos pirmininkavimo Europos Sąjungos tarybai ženklas – proporcingas erdvei bei priderintas prie bendros patalpos dekoro koncep</w:t>
      </w:r>
      <w:r w:rsidR="007F4AB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cijos</w:t>
      </w:r>
      <w:r w:rsidR="0074722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taip pat, esant poreikiui, kita Užsakovo nurodyta simbolika ir (ar) atributika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45B75FC3" w14:textId="331ECD78" w:rsidR="003A7384" w:rsidRPr="00432168" w:rsidRDefault="00E04724" w:rsidP="00027477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7F4AB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nt stal</w:t>
      </w:r>
      <w:r w:rsidR="00DB247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 išdėstytų klase</w:t>
      </w:r>
      <w:r w:rsidR="007F4AB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3A738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pagal </w:t>
      </w:r>
      <w:r w:rsidR="006E547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su Užsakovu </w:t>
      </w:r>
      <w:r w:rsidR="003A738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suderintą susodinimo planą turi būti išstatytos puikios išvaizdos 27 ES valstybių narių, </w:t>
      </w:r>
      <w:r w:rsidR="00784CA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taip pat </w:t>
      </w:r>
      <w:r w:rsidR="00784CA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asocijuotų partnerių</w:t>
      </w:r>
      <w:r w:rsidR="00784CA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</w:t>
      </w:r>
      <w:r w:rsidR="003A738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jei yra poreikis – ir šalių kandidačių</w:t>
      </w:r>
      <w:r w:rsidR="00C9185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3A738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stalinės vėliavėlės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i</w:t>
      </w:r>
      <w:r w:rsidR="003A738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r </w:t>
      </w:r>
      <w:r w:rsidR="00C9185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(</w:t>
      </w:r>
      <w:r w:rsidR="003A738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arba</w:t>
      </w:r>
      <w:r w:rsidR="00C9185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)</w:t>
      </w:r>
      <w:r w:rsidR="003A738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prieš kiekvieną dalyvį turi būti paruoštas pastatomas stovelis su šalies pavadinimu bei vėliavėle.</w:t>
      </w:r>
    </w:p>
    <w:p w14:paraId="1AC66E92" w14:textId="2837011C" w:rsidR="002D756D" w:rsidRPr="00432168" w:rsidRDefault="00643C3F" w:rsidP="00027477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š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ventinės vakarienės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5A7053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(2027 m. balandžio 27 d.)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apipavidalinimo ir dekoravimo paslaugų </w:t>
      </w:r>
      <w:r w:rsidR="008F3D31" w:rsidRPr="008F3D31">
        <w:rPr>
          <w:rFonts w:asciiTheme="majorBidi" w:hAnsiTheme="majorBidi" w:cstheme="majorBidi"/>
          <w:sz w:val="24"/>
          <w:szCs w:val="24"/>
          <w:lang w:val="lt-LT"/>
        </w:rPr>
        <w:t>Vilniaus rotušėje (Didžioji g. 31, Vilnius)</w:t>
      </w:r>
      <w:r w:rsidR="008F3D31">
        <w:rPr>
          <w:rFonts w:asciiTheme="majorBidi" w:hAnsiTheme="majorBidi" w:cstheme="majorBidi"/>
          <w:b/>
          <w:bCs/>
          <w:sz w:val="24"/>
          <w:szCs w:val="24"/>
          <w:lang w:val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poreikis</w:t>
      </w:r>
      <w:r w:rsidR="0009367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</w:t>
      </w:r>
      <w:r w:rsidR="00093676" w:rsidRPr="0009367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kurį turi užtikrinti Organizatorius (Paslaugų teikėjas)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</w:p>
    <w:p w14:paraId="46C3069D" w14:textId="081497CE" w:rsidR="002D756D" w:rsidRPr="00432168" w:rsidRDefault="00643C3F" w:rsidP="00027477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Organizatorius </w:t>
      </w:r>
      <w:r w:rsidR="00C9185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(Paslaugų teikėjas)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parengia patalpų dekoravimo ir apipavidalinimo koncepciją, kurią pateikia bendrai su renginio koncepcija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d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ekoravimo ir apipavidalinimo koncepcija yra sudedamoji viso renginio koncepcijos dalis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d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ekoravimo ir apipavidalinimo koncepcija turi apimti ne tik pagrindinės vakarienės patalpos, bet ir visos renginio vietos dekorą ir apipavidalinimą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130CA6B4" w14:textId="4F7A4481" w:rsidR="002D756D" w:rsidRPr="00432168" w:rsidRDefault="00E04724" w:rsidP="00027477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="00643C3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talai, skirti dalyvių maitinimui</w:t>
      </w:r>
      <w:r w:rsidR="00FF3DA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643C3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būti dengti estetiškomis, prie patalpos interjero ir bendros koncepcijos derančiomis staltiesėmis, po kuriomis turi būti patiesti paminkštinimai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25243D14" w14:textId="4E0C50A3" w:rsidR="002D756D" w:rsidRPr="00432168" w:rsidRDefault="00E04724" w:rsidP="00027477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="00643C3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talai turi būti dekoruoti floristinėmis kompozicijomis</w:t>
      </w:r>
      <w:r w:rsidR="00523E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iš skintų gyvų</w:t>
      </w:r>
      <w:r w:rsidR="0018551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stabilizuotų ar kitaip apdirbtų</w:t>
      </w:r>
      <w:r w:rsidR="00523E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augal</w:t>
      </w:r>
      <w:r w:rsidR="0018551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</w:t>
      </w:r>
      <w:r w:rsidR="00643C3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kurios </w:t>
      </w:r>
      <w:r w:rsidR="00EB798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</w:t>
      </w:r>
      <w:r w:rsidR="00643C3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der</w:t>
      </w:r>
      <w:r w:rsidR="00EB798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ėti</w:t>
      </w:r>
      <w:r w:rsidR="00643C3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prie bendros vakarienės koncepcijos ir </w:t>
      </w:r>
      <w:r w:rsidR="00EB798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būti</w:t>
      </w:r>
      <w:r w:rsidR="00643C3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reprezentatyvios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33C47F5A" w14:textId="3BE1E5DA" w:rsidR="002D756D" w:rsidRPr="00432168" w:rsidRDefault="00E04724" w:rsidP="00027477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523E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agal renginio koncepciją ir </w:t>
      </w:r>
      <w:r w:rsidR="004B619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su Užsakovu </w:t>
      </w:r>
      <w:r w:rsidR="00523E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suderintą programą turi būti įrengta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361EA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(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-</w:t>
      </w:r>
      <w:proofErr w:type="spellStart"/>
      <w:r w:rsidR="00523E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os</w:t>
      </w:r>
      <w:proofErr w:type="spellEnd"/>
      <w:r w:rsidR="00361EA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)</w:t>
      </w:r>
      <w:r w:rsidR="00523E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apipavidalinta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361EA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(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-</w:t>
      </w:r>
      <w:proofErr w:type="spellStart"/>
      <w:r w:rsidR="00523E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os</w:t>
      </w:r>
      <w:proofErr w:type="spellEnd"/>
      <w:r w:rsidR="00361EA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)</w:t>
      </w:r>
      <w:r w:rsidR="00523E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erdvė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361EA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(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-</w:t>
      </w:r>
      <w:r w:rsidR="00523E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ės</w:t>
      </w:r>
      <w:r w:rsidR="00361EA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)</w:t>
      </w:r>
      <w:r w:rsidR="00523E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(pakylos, stendai, foto erdvės ir pan.) vakarienės programos kokybiškam įgyvendinimui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š</w:t>
      </w:r>
      <w:r w:rsidR="00523E5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ių erdvių įrengimas ir apipavidalinimas turi derėti su bendra patalpų dekoro koncepcija</w:t>
      </w:r>
      <w:r w:rsidR="005D064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bendra renginio koncepcija</w:t>
      </w:r>
      <w:r w:rsidR="00E6687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2F0839FF" w14:textId="77777777" w:rsidR="009B538D" w:rsidRPr="00432168" w:rsidRDefault="009B538D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</w:p>
    <w:p w14:paraId="7EDDC9F1" w14:textId="6FECCDDC" w:rsidR="00B96E36" w:rsidRPr="00432168" w:rsidRDefault="00C3190F" w:rsidP="00811D2B">
      <w:pPr>
        <w:pStyle w:val="Sraopastraipa"/>
        <w:numPr>
          <w:ilvl w:val="0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RENGINIO DALYVIŲ MAITINIMO PASLAUGOS</w:t>
      </w:r>
    </w:p>
    <w:p w14:paraId="0B645964" w14:textId="77777777" w:rsidR="002D756D" w:rsidRPr="00432168" w:rsidRDefault="002D756D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</w:pPr>
    </w:p>
    <w:p w14:paraId="54050514" w14:textId="57CCAFC1" w:rsidR="00B96E36" w:rsidRPr="00432168" w:rsidRDefault="00596CE4" w:rsidP="00AE7AD3">
      <w:pPr>
        <w:pStyle w:val="Sraopastraipa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Renginio dalyvių maitinimas </w:t>
      </w:r>
      <w:r w:rsidRPr="00797E7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visų pirma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atitikti visus Techninės specifikacijos Bendrosios dalies kriterijus. </w:t>
      </w:r>
      <w:r w:rsidR="00C3190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Maitinimo paslaugos </w:t>
      </w:r>
      <w:r w:rsidR="00146550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Organizatoriaus </w:t>
      </w:r>
      <w:r w:rsidR="00F43AE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(Paslaugų teikėj</w:t>
      </w:r>
      <w:r w:rsidR="00700F3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o)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renginiui organizuojamos</w:t>
      </w:r>
      <w:r w:rsidR="00C3190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tokiomis apimtimis</w:t>
      </w:r>
      <w:r w:rsidR="0017764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terminais</w:t>
      </w:r>
      <w:r w:rsidR="00C3190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</w:p>
    <w:p w14:paraId="00864064" w14:textId="26D05507" w:rsidR="00B96E36" w:rsidRPr="00432168" w:rsidRDefault="00C3190F" w:rsidP="00AE7AD3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pasitikimo vakaro metu</w:t>
      </w:r>
      <w:r w:rsidR="00B96E3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(</w:t>
      </w:r>
      <w:r w:rsidR="00A06C13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2027 m. </w:t>
      </w:r>
      <w:r w:rsidR="00DB247E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balandžio</w:t>
      </w:r>
      <w:r w:rsidR="00B96E3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DB247E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26</w:t>
      </w:r>
      <w:r w:rsidR="00B96E3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d.) </w:t>
      </w:r>
      <w:r w:rsidR="00B711E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numatoma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vakarienė</w:t>
      </w:r>
      <w:r w:rsidR="00E0472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FD35A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kuri</w:t>
      </w:r>
      <w:r w:rsidR="002B620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711E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būti organizuojama pagal</w:t>
      </w:r>
      <w:r w:rsidR="002B620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E410D" w:rsidRPr="00432168"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  <w:t xml:space="preserve">šios Techninės specifikacijos dalies </w:t>
      </w:r>
      <w:r w:rsidR="0090774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2</w:t>
      </w:r>
      <w:r w:rsidR="006F31C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.1.1.</w:t>
      </w:r>
      <w:r w:rsidR="00D56AD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3</w:t>
      </w:r>
      <w:r w:rsidR="00CA39E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6F31C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2.2</w:t>
      </w:r>
      <w:r w:rsidR="00CA39E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</w:t>
      </w:r>
      <w:r w:rsidR="00D56AD3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4.1 </w:t>
      </w:r>
      <w:r w:rsidR="00CA39E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papunkčiuose bei Techninės specifikacijos Bendro</w:t>
      </w:r>
      <w:r w:rsidR="002A138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joje</w:t>
      </w:r>
      <w:r w:rsidR="00CA39E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2A138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dalyje</w:t>
      </w:r>
      <w:r w:rsidR="00BE410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nustatytus</w:t>
      </w:r>
      <w:r w:rsidR="00B711E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reikalavimus ir apimtis. Maitinimas</w:t>
      </w:r>
      <w:r w:rsidR="002B620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organizuojama</w:t>
      </w:r>
      <w:r w:rsidR="00B711E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D5233C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preliminariai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FD35A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3</w:t>
      </w:r>
      <w:r w:rsidR="002B620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0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dalyvių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</w:t>
      </w:r>
    </w:p>
    <w:p w14:paraId="1E398A73" w14:textId="34898B9F" w:rsidR="00B96E36" w:rsidRPr="00432168" w:rsidRDefault="00C3190F" w:rsidP="00AE7AD3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Renginio </w:t>
      </w:r>
      <w:r w:rsidR="0072663A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plenarinio posėdžio 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metu</w:t>
      </w:r>
      <w:r w:rsidR="00B96E3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(</w:t>
      </w:r>
      <w:r w:rsidR="00685CF7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2027 m. </w:t>
      </w:r>
      <w:r w:rsidR="00DB247E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balandžio</w:t>
      </w:r>
      <w:r w:rsidR="00B96E3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DB247E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27</w:t>
      </w:r>
      <w:r w:rsidR="00B96E3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d.)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numatomas maitinimas </w:t>
      </w:r>
      <w:r w:rsidR="00833C88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90 asmenų, jei skaičius nebus patikslintas, kaip kad tai nurodyta šios Techninės specifikacijos dalies 1.6 papunktyje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</w:t>
      </w:r>
      <w:r w:rsidR="00D3674D" w:rsidRPr="00DF2ED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Organizatorius (Paslaugų teikėjas) turi </w:t>
      </w:r>
      <w:r w:rsidR="00BE5F44" w:rsidRPr="00DF2ED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užtikrinti</w:t>
      </w:r>
      <w:r w:rsidR="00D3674D" w:rsidRPr="00DF2ED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E5F44" w:rsidRPr="00DF2ED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maitinimo paslaugų organiz</w:t>
      </w:r>
      <w:r w:rsidR="008B6533" w:rsidRPr="00DF2ED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avimą ir teikimą</w:t>
      </w:r>
      <w:r w:rsidR="00D3674D" w:rsidRPr="00DF2ED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Lietuvos mokslų akademijoje (</w:t>
      </w:r>
      <w:r w:rsidR="00D3674D" w:rsidRPr="00DF2ED2">
        <w:rPr>
          <w:rFonts w:asciiTheme="majorBidi" w:hAnsiTheme="majorBidi" w:cstheme="majorBidi"/>
          <w:sz w:val="24"/>
          <w:szCs w:val="24"/>
          <w:lang w:val="lt-LT"/>
        </w:rPr>
        <w:t>Gedimino pr. 3, Vilnius)</w:t>
      </w:r>
      <w:r w:rsidR="008B6533" w:rsidRPr="00DF2ED2">
        <w:rPr>
          <w:rFonts w:asciiTheme="majorBidi" w:hAnsiTheme="majorBidi" w:cstheme="majorBidi"/>
          <w:sz w:val="24"/>
          <w:szCs w:val="24"/>
          <w:lang w:val="lt-LT"/>
        </w:rPr>
        <w:t xml:space="preserve">. </w:t>
      </w:r>
      <w:r w:rsidR="00B96E36" w:rsidRPr="00DF2ED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Maitin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imo paslaugos organizuojamos atsižvelgiant į Užsakovo pateiktą renginio programą šiomis apimtimis:</w:t>
      </w:r>
    </w:p>
    <w:p w14:paraId="7E35D33C" w14:textId="7534D3E7" w:rsidR="00B96E36" w:rsidRPr="00432168" w:rsidRDefault="00E04724" w:rsidP="00AE7AD3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lastRenderedPageBreak/>
        <w:t>r</w:t>
      </w:r>
      <w:r w:rsidR="00C3190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enginio </w:t>
      </w:r>
      <w:r w:rsidR="00EC585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plenarinio posėdžio </w:t>
      </w:r>
      <w:r w:rsidR="00C3190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metu </w:t>
      </w:r>
      <w:r w:rsidR="00EC585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salėje </w:t>
      </w:r>
      <w:r w:rsidR="00C3190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visi dalyviai turi būti aprūpinti vandeniu, jo tiekimas yra nenutrūkstamas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g</w:t>
      </w:r>
      <w:r w:rsidR="00C3190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ali būti tiekiamas stalo vanduo išpilstymui arba natūralus mineralinis vanduo (gazuotas / negazuotas) gali būti tiekiamas 0,33 l stiklo taroje</w:t>
      </w:r>
      <w:r w:rsidR="00FD0E9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prie vandens buteliukų patiekiamos stiklinės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274D487D" w14:textId="3C89692B" w:rsidR="00B96E36" w:rsidRPr="00E0335F" w:rsidRDefault="00E04724" w:rsidP="00AE7AD3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</w:t>
      </w:r>
      <w:r w:rsidR="00B96E36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enginio k</w:t>
      </w:r>
      <w:r w:rsidR="00C3190F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avos pertraukos</w:t>
      </w:r>
      <w:r w:rsidR="00B96E36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organizuojamos pagal programoje pateiktus laikus ir trukmes</w:t>
      </w:r>
      <w:r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B96E36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os turi būti organizuojamos pagal </w:t>
      </w:r>
      <w:r w:rsidR="00816E80" w:rsidRPr="00E0335F"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  <w:t xml:space="preserve">šios Techninės specifikacijos dalies </w:t>
      </w:r>
      <w:r w:rsidR="00C11F1C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2.1.2.1, 2.2, 4.2</w:t>
      </w:r>
      <w:r w:rsidR="00CA39EB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</w:t>
      </w:r>
      <w:r w:rsidR="007C39B3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5.1 </w:t>
      </w:r>
      <w:r w:rsidR="00CA39EB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papunkčiuose bei Techninės specifikacijos </w:t>
      </w:r>
      <w:r w:rsidR="006517A3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Bendrojoje dalyje kavos pertraukoms</w:t>
      </w:r>
      <w:r w:rsidR="00816E80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96E36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nustatytus reikalavimus ir apimtis</w:t>
      </w:r>
      <w:r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i</w:t>
      </w:r>
      <w:r w:rsidR="00FF3DAE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š v</w:t>
      </w:r>
      <w:r w:rsidR="00B96E36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iso </w:t>
      </w:r>
      <w:r w:rsidR="00446154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plenarinio posėdžio metu </w:t>
      </w:r>
      <w:r w:rsidR="0037368B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preliminariai </w:t>
      </w:r>
      <w:r w:rsidR="00B96E36"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numatomos 3 kavos pertraukos</w:t>
      </w:r>
      <w:r w:rsidRPr="00E0335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5A5AD4BD" w14:textId="13378BE3" w:rsidR="00B96E36" w:rsidRPr="00432168" w:rsidRDefault="00E04724" w:rsidP="00AE7AD3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agrindiniam maitinimui numatomi bufeto stiliaus pietūs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p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ietūs </w:t>
      </w:r>
      <w:r w:rsidR="00A86A5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patiekiami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pagal </w:t>
      </w:r>
      <w:r w:rsidR="0020460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Užsakovo 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pateiktą programą ir trukmę bei privalo atitikti </w:t>
      </w:r>
      <w:r w:rsidR="00204606" w:rsidRPr="00432168"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  <w:t xml:space="preserve"> šios Techninės specifikacijos dalies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8450F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2.1.2.1, 2.2, 4.2</w:t>
      </w:r>
      <w:r w:rsidR="001A09F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</w:t>
      </w:r>
      <w:r w:rsidR="008450F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5.1 </w:t>
      </w:r>
      <w:r w:rsidR="001A09F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papunkčiuose bei Techninės specifikacijos </w:t>
      </w:r>
      <w:r w:rsidR="00E75673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Bendrojoje dalyje </w:t>
      </w:r>
      <w:r w:rsidR="000630B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bufeto tipo pietums</w:t>
      </w:r>
      <w:r w:rsidR="0020460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nustatytus reikalavimus ir apimtis.</w:t>
      </w:r>
    </w:p>
    <w:p w14:paraId="2A044433" w14:textId="18A38C11" w:rsidR="00DE4EDE" w:rsidRPr="00851F02" w:rsidRDefault="00DE4EDE" w:rsidP="00AE7AD3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DD1E0D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202</w:t>
      </w:r>
      <w:r w:rsidR="000409DB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7</w:t>
      </w:r>
      <w:r w:rsidR="00DD1E0D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m. balandžio 27 d</w:t>
      </w:r>
      <w:r w:rsidR="00B96E3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. vakarą numatoma rengti </w:t>
      </w:r>
      <w:r w:rsidR="00C3190F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šventinė vakarien</w:t>
      </w:r>
      <w:r w:rsidR="00B96E36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ė</w:t>
      </w:r>
      <w:r w:rsidR="00EF5704" w:rsidRPr="009C31D1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kurios metu Organizatorius (Paslaugų teikėjas) turi užtikrinti maitinimo paslaugų organizavimą ir teikimą </w:t>
      </w:r>
      <w:r w:rsidR="009C31D1" w:rsidRPr="009C31D1">
        <w:rPr>
          <w:rFonts w:asciiTheme="majorBidi" w:hAnsiTheme="majorBidi" w:cstheme="majorBidi"/>
          <w:sz w:val="24"/>
          <w:szCs w:val="24"/>
          <w:lang w:val="lt-LT"/>
        </w:rPr>
        <w:t>Vilniaus rotušėje (</w:t>
      </w:r>
      <w:r w:rsidR="009C31D1" w:rsidRPr="00851F02">
        <w:rPr>
          <w:rFonts w:asciiTheme="majorBidi" w:hAnsiTheme="majorBidi" w:cstheme="majorBidi"/>
          <w:sz w:val="24"/>
          <w:szCs w:val="24"/>
          <w:lang w:val="lt-LT"/>
        </w:rPr>
        <w:t>Didžioji g. 31, Vilnius),</w:t>
      </w:r>
      <w:r w:rsidR="00B96E36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pilnai atitikti </w:t>
      </w:r>
      <w:r w:rsidR="00D725DF" w:rsidRPr="00851F02"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  <w:t>šios Techninės specifikacijos dalies</w:t>
      </w:r>
      <w:r w:rsidR="00D725DF" w:rsidRPr="00851F02" w:rsidDel="00D725D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FD3408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2.1.2.2, 2</w:t>
      </w:r>
      <w:r w:rsidR="001B2CFF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  <w:r w:rsidR="00FD3408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2, 4.3</w:t>
      </w:r>
      <w:r w:rsidR="001A09F0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</w:t>
      </w:r>
      <w:r w:rsidR="00FD3408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5.</w:t>
      </w:r>
      <w:r w:rsidR="002E5E7D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2</w:t>
      </w:r>
      <w:r w:rsidR="00FD3408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1A09F0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papunkčiuose bei Techninės specifikacijos </w:t>
      </w:r>
      <w:r w:rsidR="00902C45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Bendrojoje dalyje</w:t>
      </w:r>
      <w:r w:rsidR="00D725DF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902C45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šventinei vakarienei </w:t>
      </w:r>
      <w:r w:rsidR="00B96E36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nustatytus reikalavimus ir apimtis. Taip pat ji organizuojama atsižvelgiant ir į Organizatoriaus </w:t>
      </w:r>
      <w:r w:rsidR="00156381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(Paslaugų teikėjo) </w:t>
      </w:r>
      <w:r w:rsidR="00B96E36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pateiktą </w:t>
      </w:r>
      <w:r w:rsidR="009429DD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su Užsakovu suderintą </w:t>
      </w:r>
      <w:r w:rsidR="00B96E36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vakarienės socialinės kultūrinės programos koncepciją. V</w:t>
      </w:r>
      <w:r w:rsidR="00C3190F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akarienė organizuojama </w:t>
      </w:r>
      <w:r w:rsidR="00B96E36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90</w:t>
      </w:r>
      <w:r w:rsidR="00C3190F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asmenų</w:t>
      </w:r>
      <w:r w:rsidR="005565F0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jei skaičius nebus patikslintas, kaip kad tai nurodyta šios Techninės specifikacijos dalies </w:t>
      </w:r>
      <w:r w:rsidR="00AE7AD3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1.6 papunktyje</w:t>
      </w:r>
      <w:r w:rsidR="00C3190F" w:rsidRP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</w:t>
      </w:r>
    </w:p>
    <w:p w14:paraId="33371A4C" w14:textId="77777777" w:rsidR="00C6779C" w:rsidRPr="00432168" w:rsidRDefault="00C6779C" w:rsidP="00811D2B">
      <w:pPr>
        <w:ind w:firstLine="567"/>
        <w:jc w:val="both"/>
        <w:rPr>
          <w:rFonts w:asciiTheme="majorBidi" w:hAnsiTheme="majorBidi" w:cstheme="majorBidi"/>
          <w:color w:val="000000" w:themeColor="text1"/>
          <w:lang w:val="lt-LT"/>
        </w:rPr>
      </w:pPr>
    </w:p>
    <w:p w14:paraId="07DF36CC" w14:textId="32F22D13" w:rsidR="00771FDC" w:rsidRPr="00432168" w:rsidRDefault="00C3190F" w:rsidP="00811D2B">
      <w:pPr>
        <w:pStyle w:val="Sraopastraipa"/>
        <w:numPr>
          <w:ilvl w:val="0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SOCIALINĖS KULTŪRINĖS PROGRAMOS</w:t>
      </w:r>
      <w:r w:rsidR="00614F4D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SUKŪRIMO IR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614F4D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ĮGYVENDINIMO 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PASLAUGOS </w:t>
      </w:r>
    </w:p>
    <w:p w14:paraId="7C6B9EC2" w14:textId="77777777" w:rsidR="002D756D" w:rsidRPr="00432168" w:rsidRDefault="002D756D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</w:p>
    <w:p w14:paraId="1F1004C2" w14:textId="20C6D32C" w:rsidR="00771FDC" w:rsidRPr="00432168" w:rsidRDefault="00DB419D" w:rsidP="005A6FCE">
      <w:pPr>
        <w:pStyle w:val="Sraopastraipa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Visos konkretaus renginio socialinės kultūrinės programos dalys turi atitikti Užsakovo patvirtintą konkretaus renginio koncepciją</w:t>
      </w:r>
      <w:r w:rsidR="00B96E36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bei turi būti organizuojamos vadovaujantis Techninės specifikacijos Bendrojoje dalyje </w:t>
      </w:r>
      <w:r w:rsidR="00FF3DA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nurodytais kriterijais</w:t>
      </w:r>
      <w:r w:rsidR="008331F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2027 m. balandžio 27 d. </w:t>
      </w:r>
      <w:r w:rsidR="003E5AD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</w:t>
      </w:r>
      <w:r w:rsidR="003E5ADD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2313D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(Paslaugų teikėjas) Užsakovui</w:t>
      </w:r>
      <w:r w:rsidR="002313D9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B6117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</w:t>
      </w:r>
      <w:r w:rsidR="005229AD" w:rsidRPr="009C31D1">
        <w:rPr>
          <w:rFonts w:asciiTheme="majorBidi" w:hAnsiTheme="majorBidi" w:cstheme="majorBidi"/>
          <w:sz w:val="24"/>
          <w:szCs w:val="24"/>
          <w:lang w:val="lt-LT"/>
        </w:rPr>
        <w:t>Vilniaus rotušėje (</w:t>
      </w:r>
      <w:r w:rsidR="005229AD" w:rsidRPr="00851F02">
        <w:rPr>
          <w:rFonts w:asciiTheme="majorBidi" w:hAnsiTheme="majorBidi" w:cstheme="majorBidi"/>
          <w:sz w:val="24"/>
          <w:szCs w:val="24"/>
          <w:lang w:val="lt-LT"/>
        </w:rPr>
        <w:t>Didžioji g. 31, Vilnius)</w:t>
      </w:r>
      <w:r w:rsidR="005229AD">
        <w:rPr>
          <w:rFonts w:asciiTheme="majorBidi" w:hAnsiTheme="majorBidi" w:cstheme="majorBidi"/>
          <w:sz w:val="24"/>
          <w:szCs w:val="24"/>
          <w:lang w:val="lt-LT"/>
        </w:rPr>
        <w:t xml:space="preserve"> </w:t>
      </w:r>
      <w:r w:rsidR="003E5AD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suteikti šias renginio programos išpildymui reikalingas paslaugas</w:t>
      </w:r>
      <w:r w:rsidR="00247E5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– </w:t>
      </w:r>
      <w:r w:rsidR="00247E5A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suorganizuoti </w:t>
      </w:r>
      <w:r w:rsidR="00B61170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šventinės vakarienės </w:t>
      </w:r>
      <w:r w:rsidR="00247E5A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socialinę kultūrinę programą</w:t>
      </w:r>
      <w:r w:rsidR="00B61170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.</w:t>
      </w:r>
      <w:r w:rsidR="00B6117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Ji turi būti reprezentatyvi, </w:t>
      </w:r>
      <w:r w:rsidR="00B61170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atitinkanti visus šio </w:t>
      </w:r>
      <w:r w:rsidR="008321DF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šios </w:t>
      </w:r>
      <w:r w:rsidR="00B61170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Techninės specifikacijos </w:t>
      </w:r>
      <w:r w:rsidR="008321DF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dalies </w:t>
      </w:r>
      <w:r w:rsidR="00AA2B9B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skyriaus </w:t>
      </w:r>
      <w:r w:rsidR="00B61170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reikalavimus</w:t>
      </w:r>
      <w:r w:rsidR="00E04724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š</w:t>
      </w:r>
      <w:r w:rsidR="00B61170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iai programai gali būti pasitelktas </w:t>
      </w:r>
      <w:r w:rsidR="00EA7A18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="00D00998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š anksto su Užsakovu suderintas </w:t>
      </w:r>
      <w:r w:rsidR="00B61170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vienas atlikėjas / grupė</w:t>
      </w:r>
      <w:r w:rsidR="006C0C1A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foniniam pasirodymui ir (ar) </w:t>
      </w:r>
      <w:r w:rsidR="001F4E8E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DJ foninei muzikai leisti bei renginio garsiniam apipavidalinimui užtikrinti</w:t>
      </w:r>
      <w:r w:rsidR="006C0C1A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taip pat, Užsakovui nurodžius, gali būti pasitelktas</w:t>
      </w:r>
      <w:r w:rsidR="0022477E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renginio moderatorius</w:t>
      </w:r>
      <w:r w:rsidR="006C0C1A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</w:t>
      </w:r>
      <w:r w:rsidR="00AA2B9B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galintis renginį </w:t>
      </w:r>
      <w:proofErr w:type="spellStart"/>
      <w:r w:rsidR="00AA2B9B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moderuoti</w:t>
      </w:r>
      <w:proofErr w:type="spellEnd"/>
      <w:r w:rsidR="00AA2B9B" w:rsidRPr="003279A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anglų kalba</w:t>
      </w:r>
      <w:r w:rsidR="0022477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28C9B7EF" w14:textId="77777777" w:rsidR="000827DA" w:rsidRPr="00432168" w:rsidRDefault="000827DA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</w:p>
    <w:p w14:paraId="54CDDF2F" w14:textId="1FD12919" w:rsidR="008F5CFB" w:rsidRPr="00432168" w:rsidRDefault="005C6D60" w:rsidP="00811D2B">
      <w:pPr>
        <w:pStyle w:val="Sraopastraipa"/>
        <w:numPr>
          <w:ilvl w:val="0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TECHNINĖS ĮRANGOS NUOMA IR APTARNAVIMO PASLAUGOS</w:t>
      </w:r>
    </w:p>
    <w:p w14:paraId="1B853809" w14:textId="5650183B" w:rsidR="002D756D" w:rsidRPr="00432168" w:rsidRDefault="000827DA" w:rsidP="00C40668">
      <w:pPr>
        <w:spacing w:line="276" w:lineRule="auto"/>
        <w:ind w:firstLine="567"/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lang w:val="lt-LT"/>
        </w:rPr>
        <w:t>R</w:t>
      </w:r>
      <w:r w:rsidR="001546FC" w:rsidRPr="00432168">
        <w:rPr>
          <w:rFonts w:asciiTheme="majorBidi" w:hAnsiTheme="majorBidi" w:cstheme="majorBidi"/>
          <w:color w:val="000000" w:themeColor="text1"/>
          <w:lang w:val="lt-LT"/>
        </w:rPr>
        <w:t>enginio</w:t>
      </w:r>
      <w:r w:rsidR="00F241B2" w:rsidRPr="00432168">
        <w:rPr>
          <w:rFonts w:asciiTheme="majorBidi" w:hAnsiTheme="majorBidi" w:cstheme="majorBidi"/>
          <w:color w:val="000000" w:themeColor="text1"/>
          <w:lang w:val="lt-LT"/>
        </w:rPr>
        <w:t xml:space="preserve"> ar jo dalių</w:t>
      </w:r>
      <w:r w:rsidR="001546FC" w:rsidRPr="00432168">
        <w:rPr>
          <w:rFonts w:asciiTheme="majorBidi" w:hAnsiTheme="majorBidi" w:cstheme="majorBidi"/>
          <w:color w:val="000000" w:themeColor="text1"/>
          <w:lang w:val="lt-LT"/>
        </w:rPr>
        <w:t xml:space="preserve"> techninės įrangos nuomos ir aptarnavimo apimtys turi būti pritaikytos renginio bei jo sudedamųjų dalių poreikiams</w:t>
      </w:r>
      <w:r w:rsidR="00831C94" w:rsidRPr="00432168">
        <w:rPr>
          <w:rFonts w:asciiTheme="majorBidi" w:hAnsiTheme="majorBidi" w:cstheme="majorBidi"/>
          <w:color w:val="000000" w:themeColor="text1"/>
          <w:lang w:val="lt-LT"/>
        </w:rPr>
        <w:t>. Renginio techninė įranga</w:t>
      </w:r>
      <w:r w:rsidR="00F241B2" w:rsidRPr="00432168">
        <w:rPr>
          <w:rFonts w:asciiTheme="majorBidi" w:hAnsiTheme="majorBidi" w:cstheme="majorBidi"/>
          <w:color w:val="000000" w:themeColor="text1"/>
          <w:lang w:val="lt-LT"/>
        </w:rPr>
        <w:t xml:space="preserve"> bei jos aptarnavimas</w:t>
      </w:r>
      <w:r w:rsidR="00831C94" w:rsidRPr="00432168">
        <w:rPr>
          <w:rFonts w:asciiTheme="majorBidi" w:hAnsiTheme="majorBidi" w:cstheme="majorBidi"/>
          <w:color w:val="000000" w:themeColor="text1"/>
          <w:lang w:val="lt-LT"/>
        </w:rPr>
        <w:t xml:space="preserve"> visų pirma turi atitikti bendrąsias šios </w:t>
      </w:r>
      <w:r w:rsidR="00C66E3D" w:rsidRPr="00432168">
        <w:rPr>
          <w:rFonts w:asciiTheme="majorBidi" w:hAnsiTheme="majorBidi" w:cstheme="majorBidi"/>
          <w:color w:val="000000" w:themeColor="text1"/>
          <w:lang w:val="lt-LT"/>
        </w:rPr>
        <w:t>T</w:t>
      </w:r>
      <w:r w:rsidR="00831C94" w:rsidRPr="00432168">
        <w:rPr>
          <w:rFonts w:asciiTheme="majorBidi" w:hAnsiTheme="majorBidi" w:cstheme="majorBidi"/>
          <w:color w:val="000000" w:themeColor="text1"/>
          <w:lang w:val="lt-LT"/>
        </w:rPr>
        <w:t>echninės</w:t>
      </w:r>
      <w:r w:rsidR="0006410B" w:rsidRPr="00432168">
        <w:rPr>
          <w:rFonts w:asciiTheme="majorBidi" w:hAnsiTheme="majorBidi" w:cstheme="majorBidi"/>
          <w:color w:val="000000" w:themeColor="text1"/>
          <w:lang w:val="lt-LT"/>
        </w:rPr>
        <w:t xml:space="preserve"> </w:t>
      </w:r>
      <w:r w:rsidR="00831C94" w:rsidRPr="00432168">
        <w:rPr>
          <w:rFonts w:asciiTheme="majorBidi" w:hAnsiTheme="majorBidi" w:cstheme="majorBidi"/>
          <w:color w:val="000000" w:themeColor="text1"/>
          <w:lang w:val="lt-LT"/>
        </w:rPr>
        <w:t>specifikacijos nuostatas. Tai</w:t>
      </w:r>
      <w:r w:rsidR="001D37DA" w:rsidRPr="00432168">
        <w:rPr>
          <w:rFonts w:asciiTheme="majorBidi" w:hAnsiTheme="majorBidi" w:cstheme="majorBidi"/>
          <w:color w:val="000000" w:themeColor="text1"/>
          <w:lang w:val="lt-LT"/>
        </w:rPr>
        <w:t>p</w:t>
      </w:r>
      <w:r w:rsidR="00831C94" w:rsidRPr="00432168">
        <w:rPr>
          <w:rFonts w:asciiTheme="majorBidi" w:hAnsiTheme="majorBidi" w:cstheme="majorBidi"/>
          <w:color w:val="000000" w:themeColor="text1"/>
          <w:lang w:val="lt-LT"/>
        </w:rPr>
        <w:t xml:space="preserve"> pat techninės įrangos apimtys priklausys ir nuo Organizatoriaus </w:t>
      </w:r>
      <w:r w:rsidR="004A092C" w:rsidRPr="00432168">
        <w:rPr>
          <w:rFonts w:asciiTheme="majorBidi" w:hAnsiTheme="majorBidi" w:cstheme="majorBidi"/>
          <w:color w:val="000000" w:themeColor="text1"/>
          <w:lang w:val="lt-LT"/>
        </w:rPr>
        <w:t xml:space="preserve">(Paslaugų teikėjo) </w:t>
      </w:r>
      <w:r w:rsidR="00831C94" w:rsidRPr="00432168">
        <w:rPr>
          <w:rFonts w:asciiTheme="majorBidi" w:hAnsiTheme="majorBidi" w:cstheme="majorBidi"/>
          <w:color w:val="000000" w:themeColor="text1"/>
          <w:lang w:val="lt-LT"/>
        </w:rPr>
        <w:t xml:space="preserve">pasiūlytų </w:t>
      </w:r>
      <w:r w:rsidR="004A092C" w:rsidRPr="00432168">
        <w:rPr>
          <w:rFonts w:asciiTheme="majorBidi" w:hAnsiTheme="majorBidi" w:cstheme="majorBidi"/>
          <w:color w:val="000000" w:themeColor="text1"/>
          <w:lang w:val="lt-LT"/>
        </w:rPr>
        <w:t xml:space="preserve">sociokultūrinio </w:t>
      </w:r>
      <w:r w:rsidR="00831C94" w:rsidRPr="00432168">
        <w:rPr>
          <w:rFonts w:asciiTheme="majorBidi" w:hAnsiTheme="majorBidi" w:cstheme="majorBidi"/>
          <w:color w:val="000000" w:themeColor="text1"/>
          <w:lang w:val="lt-LT"/>
        </w:rPr>
        <w:t xml:space="preserve">renginio ar jo dalių programų koncepcijų bei jų kokybiškam įgyvendinimui reikalingų techninės įrangos ir jos aptarnavimo </w:t>
      </w:r>
      <w:r w:rsidR="00F241B2" w:rsidRPr="00432168">
        <w:rPr>
          <w:rFonts w:asciiTheme="majorBidi" w:hAnsiTheme="majorBidi" w:cstheme="majorBidi"/>
          <w:color w:val="000000" w:themeColor="text1"/>
          <w:lang w:val="lt-LT"/>
        </w:rPr>
        <w:t>poreikių</w:t>
      </w:r>
      <w:r w:rsidR="00831C94" w:rsidRPr="00432168">
        <w:rPr>
          <w:rFonts w:asciiTheme="majorBidi" w:hAnsiTheme="majorBidi" w:cstheme="majorBidi"/>
          <w:color w:val="000000" w:themeColor="text1"/>
          <w:lang w:val="lt-LT"/>
        </w:rPr>
        <w:t xml:space="preserve">. </w:t>
      </w:r>
    </w:p>
    <w:p w14:paraId="18812E33" w14:textId="0C635E8E" w:rsidR="000827DA" w:rsidRPr="00432168" w:rsidRDefault="00446154" w:rsidP="00C40668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lastRenderedPageBreak/>
        <w:t xml:space="preserve">Plenarinio posėdžio </w:t>
      </w:r>
      <w:r w:rsidR="00655E37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organi</w:t>
      </w:r>
      <w:r w:rsidR="002C47FD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zavimui </w:t>
      </w:r>
      <w:r w:rsidR="00BD7D02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(2027 m. balandžio 27 d.) </w:t>
      </w:r>
      <w:r w:rsidR="008F29DC" w:rsidRPr="008F29DC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Lietuvos mokslų akademijoje (</w:t>
      </w:r>
      <w:r w:rsidR="008F29DC" w:rsidRPr="008F29DC">
        <w:rPr>
          <w:rFonts w:asciiTheme="majorBidi" w:hAnsiTheme="majorBidi" w:cstheme="majorBidi"/>
          <w:b/>
          <w:bCs/>
          <w:sz w:val="24"/>
          <w:szCs w:val="24"/>
          <w:lang w:val="lt-LT"/>
        </w:rPr>
        <w:t>Gedimino pr. 3, Vilnius)</w:t>
      </w:r>
      <w:r w:rsidR="008F29DC">
        <w:rPr>
          <w:rFonts w:asciiTheme="majorBidi" w:hAnsiTheme="majorBidi" w:cstheme="majorBidi"/>
          <w:sz w:val="24"/>
          <w:szCs w:val="24"/>
          <w:lang w:val="lt-LT"/>
        </w:rPr>
        <w:t xml:space="preserve"> </w:t>
      </w:r>
      <w:r w:rsidR="002C47FD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reikalinga </w:t>
      </w:r>
      <w:r w:rsidR="00655E37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techninė įranga bei aptarnavimas</w:t>
      </w:r>
      <w:r w:rsidR="00F864B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,</w:t>
      </w:r>
      <w:r w:rsidR="00F864BA" w:rsidRPr="00F864B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F864B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kuriuos turi užtikrinti Organizatorius (Paslaugų teikėjas)</w:t>
      </w:r>
      <w:r w:rsidR="00655E37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:</w:t>
      </w:r>
    </w:p>
    <w:p w14:paraId="20517180" w14:textId="340DAF25" w:rsidR="000827DA" w:rsidRPr="00432168" w:rsidRDefault="001D37DA" w:rsidP="00C40668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</w:t>
      </w:r>
      <w:r w:rsidR="00655E3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garsinimui pasitelkiamas II kategorijos (nuo 2 kW iki 6 kW) garso įrangos paketas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p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ranešėjams bei moderatoriui numatomi </w:t>
      </w:r>
      <w:proofErr w:type="spellStart"/>
      <w:r w:rsidR="006C5AEC" w:rsidRPr="00432168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headset</w:t>
      </w:r>
      <w:proofErr w:type="spellEnd"/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tipo mikrofonai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 k</w:t>
      </w:r>
      <w:r w:rsidR="003160D2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ie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kis – ne mažesnis nei 3 vnt.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aip pat Organizatorius </w:t>
      </w:r>
      <w:r w:rsidR="004E38C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(Paslaugų teikėjas) 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pasirūpinti mikrofonų rezervu, jei būtų nenumatytų gedimų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71D673C7" w14:textId="7AEAD9B9" w:rsidR="000827DA" w:rsidRPr="00432168" w:rsidRDefault="001D37DA" w:rsidP="00C40668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iskusinė įranga turi būti pritaikyta diskusijos dalyvių skaičiui (</w:t>
      </w:r>
      <w:r w:rsidR="00851F02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preliminarus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diskusijos dalyvių skaičius – </w:t>
      </w:r>
      <w:r w:rsidR="000827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90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asmenų);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AB7CB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Užsakovas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gali užsakyti diskusinę įrangą ir didesniam dalyvių skaičiu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i;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AB7CB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Užsakovo</w:t>
      </w:r>
      <w:r w:rsidR="006C5AE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sutikimu vienas diskusinio mikrofono modulis gali būti skirtas naudoti dviem diskusijos dalyviams;</w:t>
      </w:r>
    </w:p>
    <w:p w14:paraId="06EB3FC2" w14:textId="4524E57E" w:rsidR="000827DA" w:rsidRPr="00432168" w:rsidRDefault="001D37DA" w:rsidP="00C40668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</w:t>
      </w:r>
      <w:r w:rsidR="00E612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sant poreikiui, i</w:t>
      </w:r>
      <w:r w:rsidR="00AA23C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nformacijos </w:t>
      </w:r>
      <w:r w:rsidR="00B47DF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transliavimui</w:t>
      </w:r>
      <w:r w:rsidR="00AA23C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prie nurodyto dalyvių susodinimo </w:t>
      </w:r>
      <w:r w:rsidR="0057661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formato</w:t>
      </w:r>
      <w:r w:rsidR="00AA23C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statomi </w:t>
      </w:r>
      <w:r w:rsidR="00343CB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ne mažiau nei </w:t>
      </w:r>
      <w:r w:rsidR="00DB247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2</w:t>
      </w:r>
      <w:r w:rsidR="00AA23C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LCD TV</w:t>
      </w:r>
      <w:r w:rsidR="00343CB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kurių įstrižainė ne mažesnė nei </w:t>
      </w:r>
      <w:r w:rsidR="00DB247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7</w:t>
      </w:r>
      <w:r w:rsidR="00343CB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5</w:t>
      </w:r>
      <w:r w:rsidR="0057661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coliai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e</w:t>
      </w:r>
      <w:r w:rsidR="00AA23C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kranai montuojami ant </w:t>
      </w:r>
      <w:r w:rsidR="00CA78F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specialių reguliuojamo aukščio </w:t>
      </w:r>
      <w:r w:rsidR="00AA23C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stovų. </w:t>
      </w:r>
    </w:p>
    <w:p w14:paraId="668B8E0E" w14:textId="267461BA" w:rsidR="000827DA" w:rsidRPr="00432168" w:rsidRDefault="001D37DA" w:rsidP="00C40668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</w:t>
      </w:r>
      <w:r w:rsidR="00E612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sant </w:t>
      </w:r>
      <w:r w:rsidR="00E3134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poreikiui, t</w:t>
      </w:r>
      <w:r w:rsidR="0057661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aip pat ant specialaus 45</w:t>
      </w:r>
      <w:r w:rsidR="0057661D" w:rsidRPr="00432168">
        <w:rPr>
          <w:rFonts w:asciiTheme="majorBidi" w:eastAsia="Symbol" w:hAnsiTheme="majorBidi" w:cstheme="majorBidi"/>
          <w:color w:val="000000" w:themeColor="text1"/>
          <w:sz w:val="24"/>
          <w:szCs w:val="24"/>
          <w:lang w:val="lt-LT"/>
        </w:rPr>
        <w:t>°</w:t>
      </w:r>
      <w:r w:rsidR="0057661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kampu sukonstruoto stovo įrengiamas sufleris, kuris patogiai matomas pranešėjams ant pagrindinės scenos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u</w:t>
      </w:r>
      <w:r w:rsidR="0057661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žtikrinami ne mažiau nei 2 laikmačiai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57661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matomi visiems </w:t>
      </w:r>
      <w:r w:rsidR="00EC585C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plenarinio posėdžio</w:t>
      </w:r>
      <w:r w:rsidR="0057661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dalyviams bei </w:t>
      </w:r>
      <w:proofErr w:type="spellStart"/>
      <w:r w:rsidR="0057661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prezenteris</w:t>
      </w:r>
      <w:proofErr w:type="spellEnd"/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57661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reikalingas prezentacijų valdymui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5F292EEE" w14:textId="610A5FCA" w:rsidR="000827DA" w:rsidRPr="00432168" w:rsidRDefault="001D37DA" w:rsidP="00C40668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655E3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pšvietimui </w:t>
      </w:r>
      <w:r w:rsidR="00DD43B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naudojamas</w:t>
      </w:r>
      <w:r w:rsidR="00655E3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II kategorijos (nuo 6 kW iki 13 kW) šviesos įrangos paketas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73EEF032" w14:textId="7AFCE9A2" w:rsidR="002C47FD" w:rsidRPr="00432168" w:rsidRDefault="00FC33C0" w:rsidP="00C40668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pasitelkiama Užsakovo nurodytose patalpose esanti </w:t>
      </w:r>
      <w:r w:rsidR="002C47F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elektros, garso, vaizdo signalo distribucija</w:t>
      </w:r>
      <w:r w:rsidR="008C78D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bei pilna</w:t>
      </w:r>
      <w:r w:rsidR="002C47F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elektrifikacija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(jei Užsakovo nurodytose patalpose šios paslaugos nėra pakankamos renginio poreikiams, Organizatorius (Paslaugų teikėjas) turi užtikrinti šių paslaugų paketo papildymą renginio poreikiams atliepti)</w:t>
      </w:r>
      <w:r w:rsidR="001D37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l</w:t>
      </w:r>
      <w:r w:rsidR="002C47F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aidai uždengiami specialiais loveliais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ar kitais Užsakovui priimtinais estetiniais ir saugiais būdais</w:t>
      </w:r>
      <w:r w:rsidR="002C47F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3CD3A7EC" w14:textId="4B5E5A86" w:rsidR="000827DA" w:rsidRPr="00432168" w:rsidRDefault="002B4AF9" w:rsidP="00C40668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Šventinės vakarienės organizavimui </w:t>
      </w:r>
      <w:r w:rsidR="00835E89"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(2027 m. balandžio 27 d.) </w:t>
      </w:r>
      <w:r w:rsidR="00077A94" w:rsidRPr="00077A94">
        <w:rPr>
          <w:rFonts w:asciiTheme="majorBidi" w:hAnsiTheme="majorBidi" w:cstheme="majorBidi"/>
          <w:b/>
          <w:bCs/>
          <w:sz w:val="24"/>
          <w:szCs w:val="24"/>
          <w:lang w:val="lt-LT"/>
        </w:rPr>
        <w:t xml:space="preserve">Vilniaus rotušėje (Didžioji g. 31, Vilnius) </w:t>
      </w:r>
      <w:r w:rsidRPr="00077A94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reikalinga techninė įranga bei aptarnavimas</w:t>
      </w:r>
      <w:r w:rsidR="00F864BA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, kuriuos turi užtikrinti Organizatorius (Paslaugų teikėjas)</w:t>
      </w: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:</w:t>
      </w:r>
    </w:p>
    <w:p w14:paraId="5E10E37A" w14:textId="3EAAC14C" w:rsidR="000827DA" w:rsidRPr="00432168" w:rsidRDefault="001D37DA" w:rsidP="00C40668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</w:t>
      </w:r>
      <w:r w:rsidR="00B5715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echninė įranga visų pirma turi atitikti </w:t>
      </w:r>
      <w:r w:rsidR="00ED7612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ne tik </w:t>
      </w:r>
      <w:r w:rsidR="00B5715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bendrąsias šios techninės specifikacijos nuostatas</w:t>
      </w:r>
      <w:r w:rsidR="00ED7612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bet ir</w:t>
      </w:r>
      <w:r w:rsidR="00B5715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Organizatoriaus </w:t>
      </w:r>
      <w:r w:rsidR="00636B80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(Paslaugų teikėjo) </w:t>
      </w:r>
      <w:r w:rsidR="00B5715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pasiūlytos koncepcijos kokybiškam įgyvendinimui reikalingos techninės įrangos poreikius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–</w:t>
      </w:r>
      <w:r w:rsidR="00506AFD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5715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t. y.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B5715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būti užtikrinta visa renginio sociokultūrinei programai įgyvendinti reikalinga techninė įranga bei aptarnavimas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5EE32AF6" w14:textId="46BB2540" w:rsidR="000827DA" w:rsidRPr="00432168" w:rsidRDefault="0039324E" w:rsidP="00C40668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įgarsinimui pasitelkiama </w:t>
      </w:r>
      <w:r w:rsidR="00663DB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Užsakovo nurodytose patalpose esanti įgarsinimo įranga. Esant poreikiui, Organizatorius (Paslaugų teikėjas) užtikrina papil</w:t>
      </w:r>
      <w:r w:rsidR="00D1526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domos</w:t>
      </w:r>
      <w:r w:rsidR="00663DB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1D37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</w:t>
      </w:r>
      <w:r w:rsidR="002B4AF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garsinimui </w:t>
      </w:r>
      <w:r w:rsidR="00D1526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skirtos </w:t>
      </w:r>
      <w:r w:rsidR="002B4AF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II</w:t>
      </w:r>
      <w:r w:rsidR="001A4772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="002B4AF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kategorijos (nuo </w:t>
      </w:r>
      <w:r w:rsidR="005B68D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6</w:t>
      </w:r>
      <w:r w:rsidR="002B4AF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kW iki </w:t>
      </w:r>
      <w:r w:rsidR="005B68D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10</w:t>
      </w:r>
      <w:r w:rsidR="002B4AF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kW) garso įrangos </w:t>
      </w:r>
      <w:r w:rsidR="00D15265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paketo pasitelkimą (tačiau tik tuo atveju, jei Užsakovo nurodytose patalpose esanti įgarsinimo įranga nėra pakankama)</w:t>
      </w:r>
      <w:r w:rsidR="001D37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A4630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ei renginyje numatom</w:t>
      </w:r>
      <w:r w:rsidR="000E1D5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as</w:t>
      </w:r>
      <w:r w:rsidR="00A4630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muzikinio </w:t>
      </w:r>
      <w:r w:rsidR="000E1D5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atlikėjo / </w:t>
      </w:r>
      <w:r w:rsidR="00A4630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kolektyvo pasirodyma</w:t>
      </w:r>
      <w:r w:rsidR="000E1D5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="00A4630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garso įranga turi atitikti ir atlikėjų pateiktą techninės </w:t>
      </w:r>
      <w:proofErr w:type="spellStart"/>
      <w:r w:rsidR="00A4630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įranos</w:t>
      </w:r>
      <w:proofErr w:type="spellEnd"/>
      <w:r w:rsidR="00A4630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sąrašą </w:t>
      </w:r>
      <w:r w:rsidR="00BC67E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bei </w:t>
      </w:r>
      <w:r w:rsidR="00A4630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paketas turi būti papildytas, jei reikia, atlikėjų pageidaujama arba jai prilygstančia įgarsinimo įranga</w:t>
      </w:r>
      <w:r w:rsidR="001D37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;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esant poreikiui, </w:t>
      </w:r>
      <w:r w:rsidR="001D37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</w:t>
      </w:r>
      <w:r w:rsidR="00A4630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uri būti užtikrintas ir muzikinis renginio apipavidalinimas – tam turi būti užtikrinta DJ samda, turi būti įrengtas DJ pultas su specialiu stalu bei suteikta visa reikalinga DJ darbui reikalinga įranga</w:t>
      </w:r>
      <w:r w:rsidR="001D37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5D16538F" w14:textId="17100914" w:rsidR="000827DA" w:rsidRPr="00432168" w:rsidRDefault="002E04CF" w:rsidP="00C40668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apšvietimui</w:t>
      </w:r>
      <w:r w:rsidR="0039324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pasitelkiama Užsakovo nurodytose patalpose esanti apšv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ietimo įranga. Esant poreikiui, Organizatorius (Paslaugų teikėjas) užtikrina papildomos </w:t>
      </w:r>
      <w:r w:rsidR="001D37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2B4AF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pšvietimui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skirtos </w:t>
      </w:r>
      <w:r w:rsidR="002B4AF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II kategorijos (nuo 6 kW iki 13 kW) šviesos įrangos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paketo pasitelkimą</w:t>
      </w:r>
      <w:r w:rsidR="00302782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(tačiau tik tuo atveju, jei Užsakovo nurodytose patalpose esanti apšvietimo įranga nėra pakankama)</w:t>
      </w:r>
      <w:r w:rsidR="001D37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B5715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echninis įgyvendinimas turi pilnai atitikti šviesų režisieriaus pasiūlytą apšvietimo koncepciją pagal šią kategoriją</w:t>
      </w:r>
      <w:r w:rsidR="002E4687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kuri iš anksto yra suderinta su Užsakovu;</w:t>
      </w:r>
    </w:p>
    <w:p w14:paraId="218E9E7B" w14:textId="70E35EE5" w:rsidR="00897BF6" w:rsidRPr="00432168" w:rsidRDefault="00C8258B" w:rsidP="00C40668">
      <w:pPr>
        <w:pStyle w:val="Sraopastraipa"/>
        <w:numPr>
          <w:ilvl w:val="2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lastRenderedPageBreak/>
        <w:t xml:space="preserve">pasitelkiama Užsakovo nurodytose patalpose esanti </w:t>
      </w:r>
      <w:r w:rsidR="00A3527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elektros, garso, vaizdo signalo distribucija bei pilna elektrifikacija</w:t>
      </w:r>
      <w:r w:rsidR="00577DB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(jei Užsakovo nurodytose patalpose šios paslaugos nėra pakankamos renginio poreikiams, Organizatorius (Paslaugų teikėjas) turi užtikrinti šių paslaugų paketo papildymą renginio poreikiams atliepti)</w:t>
      </w:r>
      <w:r w:rsidR="001D37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l</w:t>
      </w:r>
      <w:r w:rsidR="00A3527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aidai uždengiami specialiais loveliais</w:t>
      </w:r>
      <w:r w:rsidR="00577DB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ar kitais Užsakovui priimtinais estetiniais ir saugiais </w:t>
      </w:r>
      <w:r w:rsidR="00BB086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būdais</w:t>
      </w:r>
      <w:r w:rsidR="00A3527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7EA922CD" w14:textId="77777777" w:rsidR="00B15228" w:rsidRPr="00432168" w:rsidRDefault="00B15228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00139668" w14:textId="3385BD50" w:rsidR="00C1609F" w:rsidRPr="00432168" w:rsidRDefault="005C6D60" w:rsidP="00811D2B">
      <w:pPr>
        <w:pStyle w:val="Sraopastraipa"/>
        <w:numPr>
          <w:ilvl w:val="0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TRANSPORTO NUOMOS IR TRANSPORTAVIMO PASLAUGOS</w:t>
      </w:r>
    </w:p>
    <w:p w14:paraId="4D008411" w14:textId="77777777" w:rsidR="002D756D" w:rsidRPr="00432168" w:rsidRDefault="002D756D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</w:p>
    <w:p w14:paraId="53795396" w14:textId="011634BB" w:rsidR="0075410B" w:rsidRPr="00432168" w:rsidRDefault="0075410B" w:rsidP="00AA7927">
      <w:pPr>
        <w:pStyle w:val="Sraopastraipa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Transporto nuomos ir transportavimo paslaugos, visų pirma, turi atitikti Techninės specifikacijos </w:t>
      </w:r>
      <w:r w:rsidR="0064733E"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Bendrojoje dalyje nustatytus</w:t>
      </w:r>
      <w:r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kriterijus ir reikalavimus. Organizatorius </w:t>
      </w:r>
      <w:r w:rsidR="004C659A"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(Paslaugų teikėjas) </w:t>
      </w:r>
      <w:r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užtikrinti atitinkamų asmenų pervežimą pagal Užsakovo pateiktus poreikius</w:t>
      </w:r>
      <w:r w:rsidR="00FA746A"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sąrašą</w:t>
      </w:r>
      <w:r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grafiką iš / į oro uostą bei užtikrinti juos pasitinkančius</w:t>
      </w:r>
      <w:r w:rsidR="00FD0240"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/ lydinčius</w:t>
      </w:r>
      <w:r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asmenis atvykstant</w:t>
      </w:r>
      <w:r w:rsidR="00FD0240"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/ išvyks</w:t>
      </w:r>
      <w:r w:rsidR="001767A5"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</w:t>
      </w:r>
      <w:r w:rsidR="00FD0240" w:rsidRPr="0064733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ant</w:t>
      </w:r>
      <w:r w:rsidR="008E687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1A6CCD76" w14:textId="77777777" w:rsidR="00B15228" w:rsidRPr="00432168" w:rsidRDefault="00B15228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strike/>
          <w:color w:val="000000" w:themeColor="text1"/>
          <w:sz w:val="24"/>
          <w:szCs w:val="24"/>
          <w:lang w:val="lt-LT"/>
        </w:rPr>
      </w:pPr>
    </w:p>
    <w:p w14:paraId="1F5F1DA0" w14:textId="55B4BEC6" w:rsidR="00B15228" w:rsidRPr="00432168" w:rsidRDefault="005C6D60" w:rsidP="00811D2B">
      <w:pPr>
        <w:pStyle w:val="Sraopastraipa"/>
        <w:numPr>
          <w:ilvl w:val="0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FOTOGRAFAVIMO PASLAUGOS</w:t>
      </w:r>
    </w:p>
    <w:p w14:paraId="1FEA84EC" w14:textId="77777777" w:rsidR="002D756D" w:rsidRPr="00432168" w:rsidRDefault="002D756D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</w:p>
    <w:p w14:paraId="4FAD0849" w14:textId="30E556EA" w:rsidR="000827DA" w:rsidRPr="00432168" w:rsidRDefault="000827DA" w:rsidP="00E510A1">
      <w:pPr>
        <w:pStyle w:val="Sraopastraipa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Organizatoriaus </w:t>
      </w:r>
      <w:r w:rsidR="0097648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plenarinio posėdžio </w:t>
      </w:r>
      <w:r w:rsidR="00976489" w:rsidRPr="0097648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Lietuvos mokslų akademijoje (</w:t>
      </w:r>
      <w:r w:rsidR="00976489" w:rsidRPr="00976489">
        <w:rPr>
          <w:rFonts w:asciiTheme="majorBidi" w:hAnsiTheme="majorBidi" w:cstheme="majorBidi"/>
          <w:sz w:val="24"/>
          <w:szCs w:val="24"/>
          <w:lang w:val="lt-LT"/>
        </w:rPr>
        <w:t xml:space="preserve">Gedimino pr. 3, Vilnius) metu </w:t>
      </w:r>
      <w:r w:rsidRPr="0097648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teikiamos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renginio fotografavimo</w:t>
      </w:r>
      <w:r w:rsidR="00C81BE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3E47AF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paslaugos, visų pirma,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atitikti Techninės specifikacijos </w:t>
      </w:r>
      <w:r w:rsidR="0097648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Bendrojoje dalyje nustatytus</w:t>
      </w:r>
      <w:r w:rsidR="0025139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kriterijus ir reikalavimus. Fotografavimo paslaugos turi atitikti Užsakovo poreikius ir būti teikiamos šiomis apimtimis ir terminais:</w:t>
      </w:r>
    </w:p>
    <w:p w14:paraId="1D986594" w14:textId="3E223DE6" w:rsidR="000827DA" w:rsidRPr="00432168" w:rsidRDefault="005377AB" w:rsidP="00E510A1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f</w:t>
      </w:r>
      <w:r w:rsidR="00904DA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otografavimo paslaug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os</w:t>
      </w:r>
      <w:r w:rsidR="00904DA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teikia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mos</w:t>
      </w:r>
      <w:r w:rsidR="00904DAF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E011A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2027 m. balandžio 27 d.</w:t>
      </w:r>
      <w:r w:rsidR="00D80B6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E011A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renginio </w:t>
      </w:r>
      <w:r w:rsidR="00E107CB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plenarinio posėdžio </w:t>
      </w:r>
      <w:r w:rsidR="00D80B68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metu</w:t>
      </w:r>
      <w:r w:rsidR="001D37DA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3F16E71A" w14:textId="42AD7A05" w:rsidR="000827DA" w:rsidRPr="00432168" w:rsidRDefault="005377AB" w:rsidP="00E510A1">
      <w:pPr>
        <w:pStyle w:val="Sraopastraipa"/>
        <w:numPr>
          <w:ilvl w:val="1"/>
          <w:numId w:val="36"/>
        </w:numPr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</w:t>
      </w:r>
      <w:r w:rsidR="00FC7BA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nizatorius</w:t>
      </w:r>
      <w:r w:rsidR="00D002B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232E3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(Paslaugų teikėjas) </w:t>
      </w:r>
      <w:r w:rsidR="00D002B1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suorganizuoti </w:t>
      </w:r>
      <w:r w:rsidR="00FC7BA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kolektyvinę fotosesiją bendrai dalyvių nuotraukai (</w:t>
      </w:r>
      <w:proofErr w:type="spellStart"/>
      <w:r w:rsidR="00FC7BA9" w:rsidRPr="00432168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family</w:t>
      </w:r>
      <w:proofErr w:type="spellEnd"/>
      <w:r w:rsidR="00FC7BA9" w:rsidRPr="00432168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 xml:space="preserve"> foto</w:t>
      </w:r>
      <w:r w:rsidR="00FC7BA9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) </w:t>
      </w:r>
      <w:r w:rsidR="00232E34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renginio plenarinio posėdžio</w:t>
      </w:r>
      <w:r w:rsidR="00AC24AE"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metu.</w:t>
      </w:r>
      <w:r w:rsidRPr="0043216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</w:p>
    <w:p w14:paraId="55BD3FF8" w14:textId="77777777" w:rsidR="00BC004C" w:rsidRPr="00432168" w:rsidRDefault="00BC004C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31EC5205" w14:textId="1967F577" w:rsidR="00C81BEA" w:rsidRPr="00432168" w:rsidRDefault="00C81BEA" w:rsidP="00811D2B">
      <w:pPr>
        <w:pStyle w:val="Sraopastraipa"/>
        <w:numPr>
          <w:ilvl w:val="0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DALYVIŲ APGYVENDINIMO ORGANIZAVIMO PASLAUGOS</w:t>
      </w:r>
    </w:p>
    <w:p w14:paraId="52134FA6" w14:textId="77777777" w:rsidR="00C81BEA" w:rsidRPr="00432168" w:rsidRDefault="00C81BEA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</w:p>
    <w:p w14:paraId="49E3783C" w14:textId="7972F151" w:rsidR="00C81BEA" w:rsidRPr="00432168" w:rsidRDefault="00C81BEA" w:rsidP="00804788">
      <w:pPr>
        <w:spacing w:line="276" w:lineRule="auto"/>
        <w:ind w:firstLine="567"/>
        <w:jc w:val="both"/>
        <w:rPr>
          <w:rFonts w:asciiTheme="majorBidi" w:hAnsiTheme="majorBidi" w:cstheme="majorBidi"/>
          <w:color w:val="000000" w:themeColor="text1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lang w:val="lt-LT"/>
        </w:rPr>
        <w:t xml:space="preserve">Apgyvendinimo organizavimo paslaugos turi atitikti Techninės specifikacijos </w:t>
      </w:r>
      <w:r w:rsidR="00D945A1">
        <w:rPr>
          <w:rFonts w:asciiTheme="majorBidi" w:hAnsiTheme="majorBidi" w:cstheme="majorBidi"/>
          <w:color w:val="000000" w:themeColor="text1"/>
          <w:lang w:val="lt-LT"/>
        </w:rPr>
        <w:t>bendrojoje dalyje</w:t>
      </w:r>
      <w:r w:rsidRPr="00432168">
        <w:rPr>
          <w:rFonts w:asciiTheme="majorBidi" w:hAnsiTheme="majorBidi" w:cstheme="majorBidi"/>
          <w:color w:val="000000" w:themeColor="text1"/>
          <w:lang w:val="lt-LT"/>
        </w:rPr>
        <w:t xml:space="preserve"> aprašytas charakteristikas ir reikalavimus. Tikslius apgyvendinimo poreikius Užsakovas pateiks Organizatoriui </w:t>
      </w:r>
      <w:r w:rsidR="00041748" w:rsidRPr="00432168">
        <w:rPr>
          <w:rFonts w:asciiTheme="majorBidi" w:hAnsiTheme="majorBidi" w:cstheme="majorBidi"/>
          <w:color w:val="000000" w:themeColor="text1"/>
          <w:lang w:val="lt-LT"/>
        </w:rPr>
        <w:t xml:space="preserve">(Paslaugų teikėjui) </w:t>
      </w:r>
      <w:r w:rsidRPr="00432168">
        <w:rPr>
          <w:rFonts w:asciiTheme="majorBidi" w:hAnsiTheme="majorBidi" w:cstheme="majorBidi"/>
          <w:color w:val="000000" w:themeColor="text1"/>
          <w:lang w:val="lt-LT"/>
        </w:rPr>
        <w:t>likus ne mažiau nei 30 kalendorinių d</w:t>
      </w:r>
      <w:r w:rsidR="00041748" w:rsidRPr="00432168">
        <w:rPr>
          <w:rFonts w:asciiTheme="majorBidi" w:hAnsiTheme="majorBidi" w:cstheme="majorBidi"/>
          <w:color w:val="000000" w:themeColor="text1"/>
          <w:lang w:val="lt-LT"/>
        </w:rPr>
        <w:t xml:space="preserve">ienų </w:t>
      </w:r>
      <w:r w:rsidRPr="00432168">
        <w:rPr>
          <w:rFonts w:asciiTheme="majorBidi" w:hAnsiTheme="majorBidi" w:cstheme="majorBidi"/>
          <w:color w:val="000000" w:themeColor="text1"/>
          <w:lang w:val="lt-LT"/>
        </w:rPr>
        <w:t>iki renginio.</w:t>
      </w:r>
    </w:p>
    <w:p w14:paraId="368862F9" w14:textId="77777777" w:rsidR="00C81BEA" w:rsidRPr="00432168" w:rsidRDefault="00C81BEA" w:rsidP="00804788">
      <w:pPr>
        <w:spacing w:line="276" w:lineRule="auto"/>
        <w:ind w:firstLine="567"/>
        <w:jc w:val="both"/>
        <w:rPr>
          <w:rFonts w:asciiTheme="majorBidi" w:hAnsiTheme="majorBidi" w:cstheme="majorBidi"/>
          <w:color w:val="000000" w:themeColor="text1"/>
          <w:lang w:val="lt-LT"/>
        </w:rPr>
      </w:pPr>
    </w:p>
    <w:p w14:paraId="0F1AF183" w14:textId="561261F7" w:rsidR="0075410B" w:rsidRPr="00432168" w:rsidRDefault="00C81BEA" w:rsidP="00811D2B">
      <w:pPr>
        <w:pStyle w:val="Sraopastraipa"/>
        <w:numPr>
          <w:ilvl w:val="0"/>
          <w:numId w:val="36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RENGINIUI REIKALINGOS VERTIMO PASLAUGOS</w:t>
      </w:r>
    </w:p>
    <w:p w14:paraId="3853DA6A" w14:textId="61391643" w:rsidR="00C81BEA" w:rsidRPr="00432168" w:rsidRDefault="00EC585C" w:rsidP="00804788">
      <w:pPr>
        <w:spacing w:line="276" w:lineRule="auto"/>
        <w:ind w:firstLine="567"/>
        <w:jc w:val="both"/>
        <w:rPr>
          <w:rFonts w:asciiTheme="majorBidi" w:hAnsiTheme="majorBidi" w:cstheme="majorBidi"/>
          <w:color w:val="000000" w:themeColor="text1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lang w:val="lt-LT"/>
        </w:rPr>
        <w:t>2027 m. balandžio 27 d. plenarinio posėdžio</w:t>
      </w:r>
      <w:r w:rsidR="00480914" w:rsidRPr="00432168">
        <w:rPr>
          <w:rFonts w:asciiTheme="majorBidi" w:hAnsiTheme="majorBidi" w:cstheme="majorBidi"/>
          <w:color w:val="000000" w:themeColor="text1"/>
          <w:lang w:val="lt-LT"/>
        </w:rPr>
        <w:t xml:space="preserve"> </w:t>
      </w:r>
      <w:r w:rsidR="00E654DF" w:rsidRPr="00976489">
        <w:rPr>
          <w:rFonts w:asciiTheme="majorBidi" w:hAnsiTheme="majorBidi" w:cstheme="majorBidi"/>
          <w:color w:val="000000" w:themeColor="text1"/>
          <w:lang w:val="lt-LT"/>
        </w:rPr>
        <w:t>Lietuvos mokslų akademijoje (</w:t>
      </w:r>
      <w:r w:rsidR="00E654DF" w:rsidRPr="00976489">
        <w:rPr>
          <w:rFonts w:asciiTheme="majorBidi" w:hAnsiTheme="majorBidi" w:cstheme="majorBidi"/>
          <w:lang w:val="lt-LT"/>
        </w:rPr>
        <w:t xml:space="preserve">Gedimino pr. 3, Vilnius) </w:t>
      </w:r>
      <w:r w:rsidR="0000292C" w:rsidRPr="00432168">
        <w:rPr>
          <w:rFonts w:asciiTheme="majorBidi" w:hAnsiTheme="majorBidi" w:cstheme="majorBidi"/>
          <w:color w:val="000000" w:themeColor="text1"/>
          <w:lang w:val="lt-LT"/>
        </w:rPr>
        <w:t>ir</w:t>
      </w:r>
      <w:r w:rsidR="00C81BEA" w:rsidRPr="00432168">
        <w:rPr>
          <w:rFonts w:asciiTheme="majorBidi" w:hAnsiTheme="majorBidi" w:cstheme="majorBidi"/>
          <w:color w:val="000000" w:themeColor="text1"/>
          <w:lang w:val="lt-LT"/>
        </w:rPr>
        <w:t xml:space="preserve"> šventinės vakarienės</w:t>
      </w:r>
      <w:r w:rsidR="00480914" w:rsidRPr="00432168">
        <w:rPr>
          <w:rFonts w:asciiTheme="majorBidi" w:hAnsiTheme="majorBidi" w:cstheme="majorBidi"/>
          <w:color w:val="000000" w:themeColor="text1"/>
          <w:lang w:val="lt-LT"/>
        </w:rPr>
        <w:t xml:space="preserve"> </w:t>
      </w:r>
      <w:r w:rsidR="00A9722B" w:rsidRPr="00A9722B">
        <w:rPr>
          <w:rFonts w:asciiTheme="majorBidi" w:hAnsiTheme="majorBidi" w:cstheme="majorBidi"/>
          <w:lang w:val="lt-LT"/>
        </w:rPr>
        <w:t>Vilniaus rotušėje (Didžioji g. 31, Vilnius)</w:t>
      </w:r>
      <w:r w:rsidR="00A9722B">
        <w:rPr>
          <w:rFonts w:asciiTheme="majorBidi" w:hAnsiTheme="majorBidi" w:cstheme="majorBidi"/>
          <w:b/>
          <w:bCs/>
          <w:lang w:val="lt-LT"/>
        </w:rPr>
        <w:t xml:space="preserve"> </w:t>
      </w:r>
      <w:r w:rsidR="00480914" w:rsidRPr="00432168">
        <w:rPr>
          <w:rFonts w:asciiTheme="majorBidi" w:hAnsiTheme="majorBidi" w:cstheme="majorBidi"/>
          <w:color w:val="000000" w:themeColor="text1"/>
          <w:lang w:val="lt-LT"/>
        </w:rPr>
        <w:t>atidarymo</w:t>
      </w:r>
      <w:r w:rsidR="00C81BEA" w:rsidRPr="00432168">
        <w:rPr>
          <w:rFonts w:asciiTheme="majorBidi" w:hAnsiTheme="majorBidi" w:cstheme="majorBidi"/>
          <w:color w:val="000000" w:themeColor="text1"/>
          <w:lang w:val="lt-LT"/>
        </w:rPr>
        <w:t xml:space="preserve"> metu numatoma įsigyti nuoseklaus vertimo paslaugas vertimui iš lietuvių į anglų / iš anglų į lietuvių kalbas. Vertimo paslaugos turi atitikti visus šios Techninės specifikacijos </w:t>
      </w:r>
      <w:r w:rsidR="00D57D34">
        <w:rPr>
          <w:rFonts w:asciiTheme="majorBidi" w:hAnsiTheme="majorBidi" w:cstheme="majorBidi"/>
          <w:color w:val="000000" w:themeColor="text1"/>
          <w:lang w:val="lt-LT"/>
        </w:rPr>
        <w:t>Bendrojoje dalyje</w:t>
      </w:r>
      <w:r w:rsidR="00C81BEA" w:rsidRPr="00432168">
        <w:rPr>
          <w:rFonts w:asciiTheme="majorBidi" w:hAnsiTheme="majorBidi" w:cstheme="majorBidi"/>
          <w:color w:val="000000" w:themeColor="text1"/>
          <w:lang w:val="lt-LT"/>
        </w:rPr>
        <w:t xml:space="preserve"> numatytus reikalavimus. </w:t>
      </w:r>
    </w:p>
    <w:p w14:paraId="03EED7B9" w14:textId="77777777" w:rsidR="00C81BEA" w:rsidRPr="00432168" w:rsidRDefault="00C81BEA" w:rsidP="00811D2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7CD6850F" w14:textId="77777777" w:rsidR="00C81BEA" w:rsidRPr="00432168" w:rsidRDefault="00C81BEA" w:rsidP="00811D2B">
      <w:pPr>
        <w:pStyle w:val="Sraopastraipa"/>
        <w:numPr>
          <w:ilvl w:val="0"/>
          <w:numId w:val="36"/>
        </w:numPr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432168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TIESIOGINĖS TRANSLIACIJOS IR ĮRAŠYMO PASLAUGOS</w:t>
      </w:r>
    </w:p>
    <w:p w14:paraId="7CE18CA1" w14:textId="73033DEC" w:rsidR="00C1609F" w:rsidRPr="00432168" w:rsidRDefault="00C81BEA" w:rsidP="00804788">
      <w:pPr>
        <w:spacing w:line="276" w:lineRule="auto"/>
        <w:ind w:firstLine="567"/>
        <w:jc w:val="both"/>
        <w:rPr>
          <w:rFonts w:asciiTheme="majorBidi" w:hAnsiTheme="majorBidi" w:cstheme="majorBidi"/>
          <w:b/>
          <w:bCs/>
          <w:color w:val="000000" w:themeColor="text1"/>
          <w:lang w:val="lt-LT"/>
        </w:rPr>
      </w:pPr>
      <w:r w:rsidRPr="00432168">
        <w:rPr>
          <w:rFonts w:asciiTheme="majorBidi" w:hAnsiTheme="majorBidi" w:cstheme="majorBidi"/>
          <w:color w:val="000000" w:themeColor="text1"/>
          <w:lang w:val="lt-LT"/>
        </w:rPr>
        <w:t xml:space="preserve">Pagal Užsakovo pateiktą programą ir poreikius užtikrinama </w:t>
      </w:r>
      <w:r w:rsidR="00EC585C" w:rsidRPr="00432168">
        <w:rPr>
          <w:rFonts w:asciiTheme="majorBidi" w:hAnsiTheme="majorBidi" w:cstheme="majorBidi"/>
          <w:color w:val="000000" w:themeColor="text1"/>
          <w:lang w:val="lt-LT"/>
        </w:rPr>
        <w:t>plenarinio posėdžio</w:t>
      </w:r>
      <w:r w:rsidRPr="00432168">
        <w:rPr>
          <w:rFonts w:asciiTheme="majorBidi" w:hAnsiTheme="majorBidi" w:cstheme="majorBidi"/>
          <w:color w:val="000000" w:themeColor="text1"/>
          <w:lang w:val="lt-LT"/>
        </w:rPr>
        <w:t xml:space="preserve"> </w:t>
      </w:r>
      <w:r w:rsidR="00052827" w:rsidRPr="00976489">
        <w:rPr>
          <w:rFonts w:asciiTheme="majorBidi" w:hAnsiTheme="majorBidi" w:cstheme="majorBidi"/>
          <w:color w:val="000000" w:themeColor="text1"/>
          <w:lang w:val="lt-LT"/>
        </w:rPr>
        <w:t>Lietuvos mokslų akademijoje (</w:t>
      </w:r>
      <w:r w:rsidR="00052827" w:rsidRPr="00976489">
        <w:rPr>
          <w:rFonts w:asciiTheme="majorBidi" w:hAnsiTheme="majorBidi" w:cstheme="majorBidi"/>
          <w:lang w:val="lt-LT"/>
        </w:rPr>
        <w:t>Gedimino pr. 3, Vilnius)</w:t>
      </w:r>
      <w:r w:rsidR="00052827">
        <w:rPr>
          <w:rFonts w:asciiTheme="majorBidi" w:hAnsiTheme="majorBidi" w:cstheme="majorBidi"/>
          <w:lang w:val="lt-LT"/>
        </w:rPr>
        <w:t xml:space="preserve"> </w:t>
      </w:r>
      <w:r w:rsidRPr="00432168">
        <w:rPr>
          <w:rFonts w:asciiTheme="majorBidi" w:hAnsiTheme="majorBidi" w:cstheme="majorBidi"/>
          <w:color w:val="000000" w:themeColor="text1"/>
          <w:lang w:val="lt-LT"/>
        </w:rPr>
        <w:t>tiesioginei transliacijai būtina įranga ir techninis transliacijos išpildymas, dalyvių prijungimas nuotoliniu būdu bei transliacijos įrašas pagal Techninės specifikacijos Bendrosios dalies reikalavimus.</w:t>
      </w:r>
    </w:p>
    <w:sectPr w:rsidR="00C1609F" w:rsidRPr="00432168" w:rsidSect="001D44C9">
      <w:headerReference w:type="default" r:id="rId12"/>
      <w:footerReference w:type="even" r:id="rId13"/>
      <w:footerReference w:type="default" r:id="rId14"/>
      <w:pgSz w:w="11906" w:h="16838"/>
      <w:pgMar w:top="1134" w:right="567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C54A3" w14:textId="77777777" w:rsidR="002E5E05" w:rsidRDefault="002E5E05">
      <w:r>
        <w:separator/>
      </w:r>
    </w:p>
  </w:endnote>
  <w:endnote w:type="continuationSeparator" w:id="0">
    <w:p w14:paraId="651C4126" w14:textId="77777777" w:rsidR="002E5E05" w:rsidRDefault="002E5E05">
      <w:r>
        <w:continuationSeparator/>
      </w:r>
    </w:p>
  </w:endnote>
  <w:endnote w:type="continuationNotice" w:id="1">
    <w:p w14:paraId="712B828A" w14:textId="77777777" w:rsidR="002E5E05" w:rsidRDefault="002E5E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uslapionumeris"/>
      </w:rPr>
      <w:id w:val="286019868"/>
      <w:docPartObj>
        <w:docPartGallery w:val="Page Numbers (Bottom of Page)"/>
        <w:docPartUnique/>
      </w:docPartObj>
    </w:sdtPr>
    <w:sdtEndPr>
      <w:rPr>
        <w:rStyle w:val="Puslapionumeris"/>
      </w:rPr>
    </w:sdtEndPr>
    <w:sdtContent>
      <w:p w14:paraId="67BA8A97" w14:textId="5C569520" w:rsidR="00F96EE4" w:rsidRDefault="00F96EE4" w:rsidP="006727A8">
        <w:pPr>
          <w:pStyle w:val="Porat"/>
          <w:framePr w:wrap="none" w:vAnchor="text" w:hAnchor="margin" w:xAlign="right" w:y="1"/>
          <w:rPr>
            <w:rStyle w:val="Puslapionumeris"/>
          </w:rPr>
        </w:pPr>
        <w:r>
          <w:rPr>
            <w:rStyle w:val="Puslapionumeris"/>
          </w:rPr>
          <w:fldChar w:fldCharType="begin"/>
        </w:r>
        <w:r>
          <w:rPr>
            <w:rStyle w:val="Puslapionumeris"/>
          </w:rPr>
          <w:instrText xml:space="preserve"> PAGE </w:instrText>
        </w:r>
        <w:r>
          <w:rPr>
            <w:rStyle w:val="Puslapionumeris"/>
          </w:rPr>
          <w:fldChar w:fldCharType="separate"/>
        </w:r>
        <w:r>
          <w:rPr>
            <w:rStyle w:val="Puslapionumeris"/>
          </w:rPr>
          <w:fldChar w:fldCharType="end"/>
        </w:r>
      </w:p>
    </w:sdtContent>
  </w:sdt>
  <w:p w14:paraId="6C49D699" w14:textId="77777777" w:rsidR="00F96EE4" w:rsidRDefault="00F96EE4" w:rsidP="00F96EE4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uslapionumeris"/>
      </w:rPr>
      <w:id w:val="1138773301"/>
      <w:docPartObj>
        <w:docPartGallery w:val="Page Numbers (Bottom of Page)"/>
        <w:docPartUnique/>
      </w:docPartObj>
    </w:sdtPr>
    <w:sdtEndPr>
      <w:rPr>
        <w:rStyle w:val="Puslapionumeris"/>
      </w:rPr>
    </w:sdtEndPr>
    <w:sdtContent>
      <w:p w14:paraId="2774324B" w14:textId="1CF97F07" w:rsidR="00F96EE4" w:rsidRDefault="00F96EE4" w:rsidP="006727A8">
        <w:pPr>
          <w:pStyle w:val="Porat"/>
          <w:framePr w:wrap="none" w:vAnchor="text" w:hAnchor="margin" w:xAlign="right" w:y="1"/>
          <w:rPr>
            <w:rStyle w:val="Puslapionumeris"/>
          </w:rPr>
        </w:pPr>
        <w:r>
          <w:rPr>
            <w:rStyle w:val="Puslapionumeris"/>
          </w:rPr>
          <w:fldChar w:fldCharType="begin"/>
        </w:r>
        <w:r>
          <w:rPr>
            <w:rStyle w:val="Puslapionumeris"/>
          </w:rPr>
          <w:instrText xml:space="preserve"> PAGE </w:instrText>
        </w:r>
        <w:r>
          <w:rPr>
            <w:rStyle w:val="Puslapionumeris"/>
          </w:rPr>
          <w:fldChar w:fldCharType="separate"/>
        </w:r>
        <w:r>
          <w:rPr>
            <w:rStyle w:val="Puslapionumeris"/>
            <w:noProof/>
          </w:rPr>
          <w:t>33</w:t>
        </w:r>
        <w:r>
          <w:rPr>
            <w:rStyle w:val="Puslapionumeris"/>
          </w:rPr>
          <w:fldChar w:fldCharType="end"/>
        </w:r>
      </w:p>
    </w:sdtContent>
  </w:sdt>
  <w:p w14:paraId="2CF75492" w14:textId="77777777" w:rsidR="00F96EE4" w:rsidRDefault="00F96EE4" w:rsidP="00F96EE4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D97E8" w14:textId="77777777" w:rsidR="002E5E05" w:rsidRDefault="002E5E05">
      <w:r>
        <w:separator/>
      </w:r>
    </w:p>
  </w:footnote>
  <w:footnote w:type="continuationSeparator" w:id="0">
    <w:p w14:paraId="38DADFFB" w14:textId="77777777" w:rsidR="002E5E05" w:rsidRDefault="002E5E05">
      <w:r>
        <w:continuationSeparator/>
      </w:r>
    </w:p>
  </w:footnote>
  <w:footnote w:type="continuationNotice" w:id="1">
    <w:p w14:paraId="137558C8" w14:textId="77777777" w:rsidR="002E5E05" w:rsidRDefault="002E5E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0A015" w14:textId="7DF59093" w:rsidR="00C1609F" w:rsidRDefault="00C1609F" w:rsidP="00F96EE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1B54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01734F8B"/>
    <w:multiLevelType w:val="multilevel"/>
    <w:tmpl w:val="618E13D0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  <w:color w:val="00B050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color w:val="00B050"/>
      </w:rPr>
    </w:lvl>
  </w:abstractNum>
  <w:abstractNum w:abstractNumId="2" w15:restartNumberingAfterBreak="0">
    <w:nsid w:val="053E5C6F"/>
    <w:multiLevelType w:val="multilevel"/>
    <w:tmpl w:val="421219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220A7D"/>
    <w:multiLevelType w:val="multilevel"/>
    <w:tmpl w:val="20EA1D20"/>
    <w:lvl w:ilvl="0">
      <w:start w:val="1"/>
      <w:numFmt w:val="decimal"/>
      <w:pStyle w:val="Antra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Antra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Antrat3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ind w:left="1843" w:hanging="567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D4F465C"/>
    <w:multiLevelType w:val="multilevel"/>
    <w:tmpl w:val="D21033A0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FA8572C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12E04668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2E513A7"/>
    <w:multiLevelType w:val="hybridMultilevel"/>
    <w:tmpl w:val="3F5E8A38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824C4"/>
    <w:multiLevelType w:val="hybridMultilevel"/>
    <w:tmpl w:val="74F2F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86E6A"/>
    <w:multiLevelType w:val="multilevel"/>
    <w:tmpl w:val="4ABED9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1E5F514F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E7C22C3"/>
    <w:multiLevelType w:val="multilevel"/>
    <w:tmpl w:val="D17882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6D31D6A"/>
    <w:multiLevelType w:val="multilevel"/>
    <w:tmpl w:val="584005D8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6F83FF2"/>
    <w:multiLevelType w:val="multilevel"/>
    <w:tmpl w:val="F2D8CB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8696BDB"/>
    <w:multiLevelType w:val="multilevel"/>
    <w:tmpl w:val="D38ACEF0"/>
    <w:lvl w:ilvl="0">
      <w:start w:val="1"/>
      <w:numFmt w:val="bullet"/>
      <w:lvlText w:val=""/>
      <w:lvlJc w:val="left"/>
      <w:pPr>
        <w:ind w:left="600" w:hanging="600"/>
      </w:pPr>
      <w:rPr>
        <w:rFonts w:ascii="Symbol" w:hAnsi="Symbol" w:hint="default"/>
        <w:b w:val="0"/>
      </w:rPr>
    </w:lvl>
    <w:lvl w:ilvl="1">
      <w:start w:val="4"/>
      <w:numFmt w:val="decimal"/>
      <w:lvlText w:val="%1.%2"/>
      <w:lvlJc w:val="left"/>
      <w:pPr>
        <w:ind w:left="96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15" w15:restartNumberingAfterBreak="0">
    <w:nsid w:val="28BD08C4"/>
    <w:multiLevelType w:val="multilevel"/>
    <w:tmpl w:val="E300FB7A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96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16" w15:restartNumberingAfterBreak="0">
    <w:nsid w:val="2BA062CE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2B86854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4F855B6"/>
    <w:multiLevelType w:val="hybridMultilevel"/>
    <w:tmpl w:val="13027400"/>
    <w:lvl w:ilvl="0" w:tplc="19B2003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5377DD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39541569"/>
    <w:multiLevelType w:val="hybridMultilevel"/>
    <w:tmpl w:val="13DE9D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E75B0F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C8466A2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44E65C22"/>
    <w:multiLevelType w:val="hybridMultilevel"/>
    <w:tmpl w:val="8F8EC40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52CC5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C1577C6"/>
    <w:multiLevelType w:val="multilevel"/>
    <w:tmpl w:val="3F38B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F36105D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7" w15:restartNumberingAfterBreak="0">
    <w:nsid w:val="54D37D1D"/>
    <w:multiLevelType w:val="hybridMultilevel"/>
    <w:tmpl w:val="0EF05E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F6261F"/>
    <w:multiLevelType w:val="multilevel"/>
    <w:tmpl w:val="58CE2E60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</w:rPr>
    </w:lvl>
  </w:abstractNum>
  <w:abstractNum w:abstractNumId="29" w15:restartNumberingAfterBreak="0">
    <w:nsid w:val="60F32013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0" w15:restartNumberingAfterBreak="0">
    <w:nsid w:val="61276E99"/>
    <w:multiLevelType w:val="multilevel"/>
    <w:tmpl w:val="5490ACC2"/>
    <w:lvl w:ilvl="0">
      <w:start w:val="24"/>
      <w:numFmt w:val="decimal"/>
      <w:lvlText w:val="%1."/>
      <w:lvlJc w:val="left"/>
      <w:pPr>
        <w:ind w:left="680" w:hanging="680"/>
      </w:pPr>
      <w:rPr>
        <w:rFonts w:cstheme="minorHAnsi" w:hint="default"/>
        <w:b w:val="0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cstheme="minorHAnsi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theme="minorHAnsi" w:hint="default"/>
        <w:b w:val="0"/>
      </w:rPr>
    </w:lvl>
  </w:abstractNum>
  <w:abstractNum w:abstractNumId="31" w15:restartNumberingAfterBreak="0">
    <w:nsid w:val="61F711A0"/>
    <w:multiLevelType w:val="multilevel"/>
    <w:tmpl w:val="54A49A48"/>
    <w:lvl w:ilvl="0">
      <w:start w:val="4"/>
      <w:numFmt w:val="decimal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2" w15:restartNumberingAfterBreak="0">
    <w:nsid w:val="6AEA644F"/>
    <w:multiLevelType w:val="hybridMultilevel"/>
    <w:tmpl w:val="CB68D20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49195C"/>
    <w:multiLevelType w:val="multilevel"/>
    <w:tmpl w:val="10444894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3514619"/>
    <w:multiLevelType w:val="hybridMultilevel"/>
    <w:tmpl w:val="BEEE62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6C86EBE2">
      <w:start w:val="1"/>
      <w:numFmt w:val="decimal"/>
      <w:lvlText w:val="%2."/>
      <w:lvlJc w:val="left"/>
      <w:pPr>
        <w:ind w:left="1440" w:hanging="360"/>
      </w:pPr>
      <w:rPr>
        <w:rFonts w:asciiTheme="majorHAnsi" w:eastAsia="Times New Roman" w:hAnsiTheme="majorHAnsi" w:cstheme="minorHAnsi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D5F61"/>
    <w:multiLevelType w:val="multilevel"/>
    <w:tmpl w:val="421219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B24715A"/>
    <w:multiLevelType w:val="multilevel"/>
    <w:tmpl w:val="BFB89C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C040A25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8" w15:restartNumberingAfterBreak="0">
    <w:nsid w:val="7D7377C3"/>
    <w:multiLevelType w:val="multilevel"/>
    <w:tmpl w:val="DE4E0D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9" w15:restartNumberingAfterBreak="0">
    <w:nsid w:val="7E8F1391"/>
    <w:multiLevelType w:val="multilevel"/>
    <w:tmpl w:val="3A58CCA0"/>
    <w:lvl w:ilvl="0">
      <w:start w:val="26"/>
      <w:numFmt w:val="decimal"/>
      <w:lvlText w:val="%1."/>
      <w:lvlJc w:val="left"/>
      <w:pPr>
        <w:ind w:left="460" w:hanging="4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16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60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00" w:hanging="1080"/>
      </w:pPr>
      <w:rPr>
        <w:rFonts w:hint="default"/>
        <w:color w:val="00CC00"/>
      </w:rPr>
    </w:lvl>
    <w:lvl w:ilvl="4">
      <w:start w:val="1"/>
      <w:numFmt w:val="decimal"/>
      <w:lvlText w:val="%1.%2.%3.%4.%5."/>
      <w:lvlJc w:val="left"/>
      <w:pPr>
        <w:ind w:left="2840" w:hanging="1080"/>
      </w:pPr>
      <w:rPr>
        <w:rFonts w:hint="default"/>
        <w:color w:val="00CC00"/>
      </w:rPr>
    </w:lvl>
    <w:lvl w:ilvl="5">
      <w:start w:val="1"/>
      <w:numFmt w:val="decimal"/>
      <w:lvlText w:val="%1.%2.%3.%4.%5.%6."/>
      <w:lvlJc w:val="left"/>
      <w:pPr>
        <w:ind w:left="3640" w:hanging="1440"/>
      </w:pPr>
      <w:rPr>
        <w:rFonts w:hint="default"/>
        <w:color w:val="00CC00"/>
      </w:rPr>
    </w:lvl>
    <w:lvl w:ilvl="6">
      <w:start w:val="1"/>
      <w:numFmt w:val="decimal"/>
      <w:lvlText w:val="%1.%2.%3.%4.%5.%6.%7."/>
      <w:lvlJc w:val="left"/>
      <w:pPr>
        <w:ind w:left="4080" w:hanging="1440"/>
      </w:pPr>
      <w:rPr>
        <w:rFonts w:hint="default"/>
        <w:color w:val="00CC00"/>
      </w:rPr>
    </w:lvl>
    <w:lvl w:ilvl="7">
      <w:start w:val="1"/>
      <w:numFmt w:val="decimal"/>
      <w:lvlText w:val="%1.%2.%3.%4.%5.%6.%7.%8."/>
      <w:lvlJc w:val="left"/>
      <w:pPr>
        <w:ind w:left="4880" w:hanging="1800"/>
      </w:pPr>
      <w:rPr>
        <w:rFonts w:hint="default"/>
        <w:color w:val="00CC00"/>
      </w:rPr>
    </w:lvl>
    <w:lvl w:ilvl="8">
      <w:start w:val="1"/>
      <w:numFmt w:val="decimal"/>
      <w:lvlText w:val="%1.%2.%3.%4.%5.%6.%7.%8.%9."/>
      <w:lvlJc w:val="left"/>
      <w:pPr>
        <w:ind w:left="5320" w:hanging="1800"/>
      </w:pPr>
      <w:rPr>
        <w:rFonts w:hint="default"/>
        <w:color w:val="00CC00"/>
      </w:rPr>
    </w:lvl>
  </w:abstractNum>
  <w:abstractNum w:abstractNumId="40" w15:restartNumberingAfterBreak="0">
    <w:nsid w:val="7FB0518E"/>
    <w:multiLevelType w:val="multilevel"/>
    <w:tmpl w:val="E93ADF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588083481">
    <w:abstractNumId w:val="3"/>
  </w:num>
  <w:num w:numId="2" w16cid:durableId="1574392611">
    <w:abstractNumId w:val="11"/>
  </w:num>
  <w:num w:numId="3" w16cid:durableId="645597181">
    <w:abstractNumId w:val="22"/>
  </w:num>
  <w:num w:numId="4" w16cid:durableId="1911428430">
    <w:abstractNumId w:val="5"/>
  </w:num>
  <w:num w:numId="5" w16cid:durableId="1603420243">
    <w:abstractNumId w:val="37"/>
  </w:num>
  <w:num w:numId="6" w16cid:durableId="364717023">
    <w:abstractNumId w:val="29"/>
  </w:num>
  <w:num w:numId="7" w16cid:durableId="648368977">
    <w:abstractNumId w:val="0"/>
  </w:num>
  <w:num w:numId="8" w16cid:durableId="1079450664">
    <w:abstractNumId w:val="26"/>
  </w:num>
  <w:num w:numId="9" w16cid:durableId="613562699">
    <w:abstractNumId w:val="19"/>
  </w:num>
  <w:num w:numId="10" w16cid:durableId="1424834396">
    <w:abstractNumId w:val="12"/>
  </w:num>
  <w:num w:numId="11" w16cid:durableId="217934340">
    <w:abstractNumId w:val="15"/>
  </w:num>
  <w:num w:numId="12" w16cid:durableId="291910129">
    <w:abstractNumId w:val="14"/>
  </w:num>
  <w:num w:numId="13" w16cid:durableId="1538196468">
    <w:abstractNumId w:val="36"/>
  </w:num>
  <w:num w:numId="14" w16cid:durableId="1426152958">
    <w:abstractNumId w:val="2"/>
  </w:num>
  <w:num w:numId="15" w16cid:durableId="1975325573">
    <w:abstractNumId w:val="35"/>
  </w:num>
  <w:num w:numId="16" w16cid:durableId="1937057486">
    <w:abstractNumId w:val="13"/>
  </w:num>
  <w:num w:numId="17" w16cid:durableId="197163508">
    <w:abstractNumId w:val="10"/>
  </w:num>
  <w:num w:numId="18" w16cid:durableId="1064567999">
    <w:abstractNumId w:val="24"/>
  </w:num>
  <w:num w:numId="19" w16cid:durableId="194005354">
    <w:abstractNumId w:val="17"/>
  </w:num>
  <w:num w:numId="20" w16cid:durableId="355157681">
    <w:abstractNumId w:val="16"/>
  </w:num>
  <w:num w:numId="21" w16cid:durableId="315376892">
    <w:abstractNumId w:val="21"/>
  </w:num>
  <w:num w:numId="22" w16cid:durableId="562954643">
    <w:abstractNumId w:val="6"/>
  </w:num>
  <w:num w:numId="23" w16cid:durableId="1237469873">
    <w:abstractNumId w:val="25"/>
  </w:num>
  <w:num w:numId="24" w16cid:durableId="952906121">
    <w:abstractNumId w:val="8"/>
  </w:num>
  <w:num w:numId="25" w16cid:durableId="1508252618">
    <w:abstractNumId w:val="20"/>
  </w:num>
  <w:num w:numId="26" w16cid:durableId="1368020449">
    <w:abstractNumId w:val="33"/>
  </w:num>
  <w:num w:numId="27" w16cid:durableId="44572742">
    <w:abstractNumId w:val="30"/>
  </w:num>
  <w:num w:numId="28" w16cid:durableId="282421822">
    <w:abstractNumId w:val="39"/>
  </w:num>
  <w:num w:numId="29" w16cid:durableId="83115120">
    <w:abstractNumId w:val="23"/>
  </w:num>
  <w:num w:numId="30" w16cid:durableId="66415248">
    <w:abstractNumId w:val="32"/>
  </w:num>
  <w:num w:numId="31" w16cid:durableId="999237127">
    <w:abstractNumId w:val="7"/>
  </w:num>
  <w:num w:numId="32" w16cid:durableId="1613198507">
    <w:abstractNumId w:val="18"/>
  </w:num>
  <w:num w:numId="33" w16cid:durableId="1514684668">
    <w:abstractNumId w:val="27"/>
  </w:num>
  <w:num w:numId="34" w16cid:durableId="368140654">
    <w:abstractNumId w:val="34"/>
  </w:num>
  <w:num w:numId="35" w16cid:durableId="2141915572">
    <w:abstractNumId w:val="40"/>
  </w:num>
  <w:num w:numId="36" w16cid:durableId="1626159805">
    <w:abstractNumId w:val="31"/>
  </w:num>
  <w:num w:numId="37" w16cid:durableId="1360281693">
    <w:abstractNumId w:val="9"/>
  </w:num>
  <w:num w:numId="38" w16cid:durableId="761683599">
    <w:abstractNumId w:val="1"/>
  </w:num>
  <w:num w:numId="39" w16cid:durableId="1076712097">
    <w:abstractNumId w:val="28"/>
  </w:num>
  <w:num w:numId="40" w16cid:durableId="1933856537">
    <w:abstractNumId w:val="4"/>
  </w:num>
  <w:num w:numId="41" w16cid:durableId="1865173712">
    <w:abstractNumId w:val="3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09F"/>
    <w:rsid w:val="0000242C"/>
    <w:rsid w:val="0000292C"/>
    <w:rsid w:val="00003EB5"/>
    <w:rsid w:val="00003F60"/>
    <w:rsid w:val="00010592"/>
    <w:rsid w:val="000117D4"/>
    <w:rsid w:val="000120A0"/>
    <w:rsid w:val="00012707"/>
    <w:rsid w:val="00012732"/>
    <w:rsid w:val="00015729"/>
    <w:rsid w:val="00015EDE"/>
    <w:rsid w:val="00016835"/>
    <w:rsid w:val="00022CD7"/>
    <w:rsid w:val="000235B7"/>
    <w:rsid w:val="00023D58"/>
    <w:rsid w:val="00027477"/>
    <w:rsid w:val="000319C4"/>
    <w:rsid w:val="00032B5B"/>
    <w:rsid w:val="00036082"/>
    <w:rsid w:val="000370A0"/>
    <w:rsid w:val="000370FF"/>
    <w:rsid w:val="00040398"/>
    <w:rsid w:val="000409DB"/>
    <w:rsid w:val="00041748"/>
    <w:rsid w:val="00041F2B"/>
    <w:rsid w:val="0004215B"/>
    <w:rsid w:val="000443CD"/>
    <w:rsid w:val="0004479A"/>
    <w:rsid w:val="00044A22"/>
    <w:rsid w:val="000459C6"/>
    <w:rsid w:val="00047202"/>
    <w:rsid w:val="00052827"/>
    <w:rsid w:val="00053E45"/>
    <w:rsid w:val="00054E70"/>
    <w:rsid w:val="00060C81"/>
    <w:rsid w:val="000630B6"/>
    <w:rsid w:val="0006410B"/>
    <w:rsid w:val="00066C38"/>
    <w:rsid w:val="00067E90"/>
    <w:rsid w:val="00072BC1"/>
    <w:rsid w:val="00074353"/>
    <w:rsid w:val="00076A07"/>
    <w:rsid w:val="0007729F"/>
    <w:rsid w:val="000773AD"/>
    <w:rsid w:val="00077A94"/>
    <w:rsid w:val="00081E42"/>
    <w:rsid w:val="000827DA"/>
    <w:rsid w:val="00085499"/>
    <w:rsid w:val="00086623"/>
    <w:rsid w:val="000868F6"/>
    <w:rsid w:val="00090280"/>
    <w:rsid w:val="00092F47"/>
    <w:rsid w:val="00093676"/>
    <w:rsid w:val="000941F4"/>
    <w:rsid w:val="00095123"/>
    <w:rsid w:val="00095AEC"/>
    <w:rsid w:val="00096CB3"/>
    <w:rsid w:val="00097BFE"/>
    <w:rsid w:val="000A3FD3"/>
    <w:rsid w:val="000A41D4"/>
    <w:rsid w:val="000A43FE"/>
    <w:rsid w:val="000A4FF1"/>
    <w:rsid w:val="000B0FC6"/>
    <w:rsid w:val="000B11FD"/>
    <w:rsid w:val="000B4F87"/>
    <w:rsid w:val="000B5165"/>
    <w:rsid w:val="000B54C7"/>
    <w:rsid w:val="000B5594"/>
    <w:rsid w:val="000B5699"/>
    <w:rsid w:val="000B6DA3"/>
    <w:rsid w:val="000B79D7"/>
    <w:rsid w:val="000B7CAD"/>
    <w:rsid w:val="000C03B2"/>
    <w:rsid w:val="000C0B62"/>
    <w:rsid w:val="000C0CE1"/>
    <w:rsid w:val="000C0D8C"/>
    <w:rsid w:val="000C14AE"/>
    <w:rsid w:val="000C1CBC"/>
    <w:rsid w:val="000C1F92"/>
    <w:rsid w:val="000C2697"/>
    <w:rsid w:val="000C52F5"/>
    <w:rsid w:val="000D2657"/>
    <w:rsid w:val="000D4084"/>
    <w:rsid w:val="000D4BCD"/>
    <w:rsid w:val="000D5775"/>
    <w:rsid w:val="000E00EF"/>
    <w:rsid w:val="000E01FB"/>
    <w:rsid w:val="000E1D58"/>
    <w:rsid w:val="000E200D"/>
    <w:rsid w:val="000E2331"/>
    <w:rsid w:val="000E4D3E"/>
    <w:rsid w:val="000E58CF"/>
    <w:rsid w:val="000E6232"/>
    <w:rsid w:val="000E627C"/>
    <w:rsid w:val="000F1B0F"/>
    <w:rsid w:val="000F3615"/>
    <w:rsid w:val="000F3D8A"/>
    <w:rsid w:val="000F418D"/>
    <w:rsid w:val="000F51CB"/>
    <w:rsid w:val="000F60A7"/>
    <w:rsid w:val="000F6604"/>
    <w:rsid w:val="00100A67"/>
    <w:rsid w:val="001022FE"/>
    <w:rsid w:val="00102A20"/>
    <w:rsid w:val="00105E41"/>
    <w:rsid w:val="001104FD"/>
    <w:rsid w:val="00111C74"/>
    <w:rsid w:val="00113357"/>
    <w:rsid w:val="001204D1"/>
    <w:rsid w:val="00122999"/>
    <w:rsid w:val="00124DAF"/>
    <w:rsid w:val="00136C4B"/>
    <w:rsid w:val="001453A2"/>
    <w:rsid w:val="00145F4B"/>
    <w:rsid w:val="00146550"/>
    <w:rsid w:val="0015203A"/>
    <w:rsid w:val="00153EEC"/>
    <w:rsid w:val="001546FC"/>
    <w:rsid w:val="00155BED"/>
    <w:rsid w:val="00155FA5"/>
    <w:rsid w:val="00156381"/>
    <w:rsid w:val="001576DA"/>
    <w:rsid w:val="00163644"/>
    <w:rsid w:val="00163C26"/>
    <w:rsid w:val="0016501C"/>
    <w:rsid w:val="00165BF0"/>
    <w:rsid w:val="00170D53"/>
    <w:rsid w:val="0017111B"/>
    <w:rsid w:val="00171CA6"/>
    <w:rsid w:val="0017279D"/>
    <w:rsid w:val="00173B7F"/>
    <w:rsid w:val="001767A5"/>
    <w:rsid w:val="00176E21"/>
    <w:rsid w:val="00177640"/>
    <w:rsid w:val="00177D1A"/>
    <w:rsid w:val="00181438"/>
    <w:rsid w:val="00185513"/>
    <w:rsid w:val="00186DD4"/>
    <w:rsid w:val="00187A26"/>
    <w:rsid w:val="001900A0"/>
    <w:rsid w:val="001A09F0"/>
    <w:rsid w:val="001A2836"/>
    <w:rsid w:val="001A4772"/>
    <w:rsid w:val="001A6D5F"/>
    <w:rsid w:val="001A717D"/>
    <w:rsid w:val="001B26C3"/>
    <w:rsid w:val="001B2CFF"/>
    <w:rsid w:val="001B2E7E"/>
    <w:rsid w:val="001B7A7D"/>
    <w:rsid w:val="001C2F1E"/>
    <w:rsid w:val="001C34A7"/>
    <w:rsid w:val="001C468B"/>
    <w:rsid w:val="001C4960"/>
    <w:rsid w:val="001C4B58"/>
    <w:rsid w:val="001C629F"/>
    <w:rsid w:val="001D2FA4"/>
    <w:rsid w:val="001D37DA"/>
    <w:rsid w:val="001D44C9"/>
    <w:rsid w:val="001D5CC9"/>
    <w:rsid w:val="001E583E"/>
    <w:rsid w:val="001E723B"/>
    <w:rsid w:val="001F0958"/>
    <w:rsid w:val="001F1B8E"/>
    <w:rsid w:val="001F4E8E"/>
    <w:rsid w:val="001F500E"/>
    <w:rsid w:val="002026B9"/>
    <w:rsid w:val="002037E6"/>
    <w:rsid w:val="00204606"/>
    <w:rsid w:val="00210165"/>
    <w:rsid w:val="00211274"/>
    <w:rsid w:val="002116F3"/>
    <w:rsid w:val="00212CC2"/>
    <w:rsid w:val="0021300B"/>
    <w:rsid w:val="0021416B"/>
    <w:rsid w:val="00217698"/>
    <w:rsid w:val="002222FB"/>
    <w:rsid w:val="00223149"/>
    <w:rsid w:val="0022477E"/>
    <w:rsid w:val="00224DBD"/>
    <w:rsid w:val="002260C9"/>
    <w:rsid w:val="002276E1"/>
    <w:rsid w:val="002313D9"/>
    <w:rsid w:val="00231F66"/>
    <w:rsid w:val="00232E34"/>
    <w:rsid w:val="00234925"/>
    <w:rsid w:val="0024409D"/>
    <w:rsid w:val="0024599E"/>
    <w:rsid w:val="00247E5A"/>
    <w:rsid w:val="00251394"/>
    <w:rsid w:val="00251D6A"/>
    <w:rsid w:val="00257E0B"/>
    <w:rsid w:val="00262702"/>
    <w:rsid w:val="002644A2"/>
    <w:rsid w:val="0026643B"/>
    <w:rsid w:val="00266BA6"/>
    <w:rsid w:val="00266F0E"/>
    <w:rsid w:val="00271326"/>
    <w:rsid w:val="00272478"/>
    <w:rsid w:val="00273A61"/>
    <w:rsid w:val="00275662"/>
    <w:rsid w:val="002815FF"/>
    <w:rsid w:val="0028179D"/>
    <w:rsid w:val="00282B0A"/>
    <w:rsid w:val="00284855"/>
    <w:rsid w:val="00284C0A"/>
    <w:rsid w:val="00285CF3"/>
    <w:rsid w:val="00287916"/>
    <w:rsid w:val="002915D6"/>
    <w:rsid w:val="00292E77"/>
    <w:rsid w:val="002931A6"/>
    <w:rsid w:val="002951FA"/>
    <w:rsid w:val="002A038D"/>
    <w:rsid w:val="002A138F"/>
    <w:rsid w:val="002A176A"/>
    <w:rsid w:val="002A5EBD"/>
    <w:rsid w:val="002A704E"/>
    <w:rsid w:val="002A7E17"/>
    <w:rsid w:val="002B01B2"/>
    <w:rsid w:val="002B0D5A"/>
    <w:rsid w:val="002B3C7C"/>
    <w:rsid w:val="002B4AF9"/>
    <w:rsid w:val="002B620D"/>
    <w:rsid w:val="002B6519"/>
    <w:rsid w:val="002B76D5"/>
    <w:rsid w:val="002C37FA"/>
    <w:rsid w:val="002C47FD"/>
    <w:rsid w:val="002C6D6E"/>
    <w:rsid w:val="002C71E2"/>
    <w:rsid w:val="002D1015"/>
    <w:rsid w:val="002D5D71"/>
    <w:rsid w:val="002D62E2"/>
    <w:rsid w:val="002D658D"/>
    <w:rsid w:val="002D756D"/>
    <w:rsid w:val="002E04CF"/>
    <w:rsid w:val="002E4687"/>
    <w:rsid w:val="002E5E05"/>
    <w:rsid w:val="002E5E7D"/>
    <w:rsid w:val="002E5FB8"/>
    <w:rsid w:val="002F0712"/>
    <w:rsid w:val="00301724"/>
    <w:rsid w:val="00302782"/>
    <w:rsid w:val="0030328A"/>
    <w:rsid w:val="00311326"/>
    <w:rsid w:val="003160D2"/>
    <w:rsid w:val="00316F16"/>
    <w:rsid w:val="00321F0E"/>
    <w:rsid w:val="003279AE"/>
    <w:rsid w:val="00330E3A"/>
    <w:rsid w:val="0033341E"/>
    <w:rsid w:val="00336D96"/>
    <w:rsid w:val="00342677"/>
    <w:rsid w:val="00343C50"/>
    <w:rsid w:val="00343CB4"/>
    <w:rsid w:val="003440A8"/>
    <w:rsid w:val="00344E66"/>
    <w:rsid w:val="0034629B"/>
    <w:rsid w:val="0034775C"/>
    <w:rsid w:val="00347CEF"/>
    <w:rsid w:val="00347D90"/>
    <w:rsid w:val="00351DD3"/>
    <w:rsid w:val="00353E6E"/>
    <w:rsid w:val="003544E4"/>
    <w:rsid w:val="00354A41"/>
    <w:rsid w:val="00354C61"/>
    <w:rsid w:val="0035502B"/>
    <w:rsid w:val="003563C4"/>
    <w:rsid w:val="00356750"/>
    <w:rsid w:val="00361EA0"/>
    <w:rsid w:val="00364F08"/>
    <w:rsid w:val="00367688"/>
    <w:rsid w:val="003702BA"/>
    <w:rsid w:val="003706BC"/>
    <w:rsid w:val="0037368B"/>
    <w:rsid w:val="00380F47"/>
    <w:rsid w:val="00385826"/>
    <w:rsid w:val="0038782F"/>
    <w:rsid w:val="0038791F"/>
    <w:rsid w:val="00387EB6"/>
    <w:rsid w:val="003926D6"/>
    <w:rsid w:val="0039324E"/>
    <w:rsid w:val="00396F74"/>
    <w:rsid w:val="003A15E1"/>
    <w:rsid w:val="003A6554"/>
    <w:rsid w:val="003A7384"/>
    <w:rsid w:val="003B0BA4"/>
    <w:rsid w:val="003B14A4"/>
    <w:rsid w:val="003B1BB0"/>
    <w:rsid w:val="003B1C6C"/>
    <w:rsid w:val="003B35F5"/>
    <w:rsid w:val="003B4F98"/>
    <w:rsid w:val="003B5824"/>
    <w:rsid w:val="003C061E"/>
    <w:rsid w:val="003C3356"/>
    <w:rsid w:val="003C33D6"/>
    <w:rsid w:val="003C4B28"/>
    <w:rsid w:val="003C4DD7"/>
    <w:rsid w:val="003C4FAD"/>
    <w:rsid w:val="003C657A"/>
    <w:rsid w:val="003C7486"/>
    <w:rsid w:val="003C74C0"/>
    <w:rsid w:val="003D01D7"/>
    <w:rsid w:val="003D246D"/>
    <w:rsid w:val="003D261E"/>
    <w:rsid w:val="003D6525"/>
    <w:rsid w:val="003D68BA"/>
    <w:rsid w:val="003E47AF"/>
    <w:rsid w:val="003E5534"/>
    <w:rsid w:val="003E5ADD"/>
    <w:rsid w:val="003E5DDB"/>
    <w:rsid w:val="003F141D"/>
    <w:rsid w:val="003F16C6"/>
    <w:rsid w:val="003F2214"/>
    <w:rsid w:val="003F4353"/>
    <w:rsid w:val="003F4D6E"/>
    <w:rsid w:val="003F7251"/>
    <w:rsid w:val="003F7DD4"/>
    <w:rsid w:val="00403FD5"/>
    <w:rsid w:val="00405503"/>
    <w:rsid w:val="00406DAB"/>
    <w:rsid w:val="00412B5E"/>
    <w:rsid w:val="00413DBE"/>
    <w:rsid w:val="004205F9"/>
    <w:rsid w:val="0042122B"/>
    <w:rsid w:val="00422C1A"/>
    <w:rsid w:val="00430C0A"/>
    <w:rsid w:val="00432168"/>
    <w:rsid w:val="00433E2D"/>
    <w:rsid w:val="00435B61"/>
    <w:rsid w:val="00436563"/>
    <w:rsid w:val="00440A43"/>
    <w:rsid w:val="004418DD"/>
    <w:rsid w:val="00442913"/>
    <w:rsid w:val="00445DD5"/>
    <w:rsid w:val="00445F4E"/>
    <w:rsid w:val="00446154"/>
    <w:rsid w:val="004511DD"/>
    <w:rsid w:val="00454D03"/>
    <w:rsid w:val="00454DCE"/>
    <w:rsid w:val="00457E7B"/>
    <w:rsid w:val="00461291"/>
    <w:rsid w:val="00463EED"/>
    <w:rsid w:val="00464649"/>
    <w:rsid w:val="00464FB3"/>
    <w:rsid w:val="004657C9"/>
    <w:rsid w:val="00465AF5"/>
    <w:rsid w:val="00466BEE"/>
    <w:rsid w:val="004714CA"/>
    <w:rsid w:val="00471EC0"/>
    <w:rsid w:val="00472AFC"/>
    <w:rsid w:val="004759A5"/>
    <w:rsid w:val="00476AEE"/>
    <w:rsid w:val="00477048"/>
    <w:rsid w:val="00480914"/>
    <w:rsid w:val="00481BEE"/>
    <w:rsid w:val="004854C8"/>
    <w:rsid w:val="004874C7"/>
    <w:rsid w:val="00487A26"/>
    <w:rsid w:val="0049120A"/>
    <w:rsid w:val="00492907"/>
    <w:rsid w:val="004944DC"/>
    <w:rsid w:val="004A092C"/>
    <w:rsid w:val="004A23F0"/>
    <w:rsid w:val="004A4FA3"/>
    <w:rsid w:val="004A6227"/>
    <w:rsid w:val="004A78CC"/>
    <w:rsid w:val="004B0108"/>
    <w:rsid w:val="004B0C96"/>
    <w:rsid w:val="004B1132"/>
    <w:rsid w:val="004B6199"/>
    <w:rsid w:val="004B6E42"/>
    <w:rsid w:val="004C1403"/>
    <w:rsid w:val="004C3BF6"/>
    <w:rsid w:val="004C659A"/>
    <w:rsid w:val="004C7F59"/>
    <w:rsid w:val="004D086F"/>
    <w:rsid w:val="004D26F3"/>
    <w:rsid w:val="004D5C3E"/>
    <w:rsid w:val="004D6456"/>
    <w:rsid w:val="004D7070"/>
    <w:rsid w:val="004E11B2"/>
    <w:rsid w:val="004E1809"/>
    <w:rsid w:val="004E2B26"/>
    <w:rsid w:val="004E38CE"/>
    <w:rsid w:val="004F0E3B"/>
    <w:rsid w:val="004F459E"/>
    <w:rsid w:val="004F55CE"/>
    <w:rsid w:val="004F617E"/>
    <w:rsid w:val="0050204C"/>
    <w:rsid w:val="0050305A"/>
    <w:rsid w:val="00506AFD"/>
    <w:rsid w:val="005116B9"/>
    <w:rsid w:val="005128BF"/>
    <w:rsid w:val="00515412"/>
    <w:rsid w:val="00515C2A"/>
    <w:rsid w:val="005164FC"/>
    <w:rsid w:val="00517E3E"/>
    <w:rsid w:val="0052131B"/>
    <w:rsid w:val="00521AAB"/>
    <w:rsid w:val="0052298E"/>
    <w:rsid w:val="005229AD"/>
    <w:rsid w:val="00523373"/>
    <w:rsid w:val="00523E54"/>
    <w:rsid w:val="005263E5"/>
    <w:rsid w:val="00534E20"/>
    <w:rsid w:val="005362FC"/>
    <w:rsid w:val="00536681"/>
    <w:rsid w:val="005377AB"/>
    <w:rsid w:val="00540CD2"/>
    <w:rsid w:val="005435BB"/>
    <w:rsid w:val="005436E7"/>
    <w:rsid w:val="00543977"/>
    <w:rsid w:val="00550089"/>
    <w:rsid w:val="0055371E"/>
    <w:rsid w:val="005565F0"/>
    <w:rsid w:val="00556BF0"/>
    <w:rsid w:val="0056396C"/>
    <w:rsid w:val="005657D7"/>
    <w:rsid w:val="00565808"/>
    <w:rsid w:val="005661D6"/>
    <w:rsid w:val="00566D64"/>
    <w:rsid w:val="00567CA5"/>
    <w:rsid w:val="00571702"/>
    <w:rsid w:val="0057661D"/>
    <w:rsid w:val="00577DB4"/>
    <w:rsid w:val="0058029E"/>
    <w:rsid w:val="005802F6"/>
    <w:rsid w:val="0058221B"/>
    <w:rsid w:val="005822C3"/>
    <w:rsid w:val="00583C3C"/>
    <w:rsid w:val="00585A88"/>
    <w:rsid w:val="005862BB"/>
    <w:rsid w:val="005964FE"/>
    <w:rsid w:val="00596BA2"/>
    <w:rsid w:val="00596CE4"/>
    <w:rsid w:val="005972F8"/>
    <w:rsid w:val="005A201A"/>
    <w:rsid w:val="005A32BD"/>
    <w:rsid w:val="005A3E89"/>
    <w:rsid w:val="005A6FCE"/>
    <w:rsid w:val="005A7053"/>
    <w:rsid w:val="005B16CF"/>
    <w:rsid w:val="005B3ED2"/>
    <w:rsid w:val="005B68D4"/>
    <w:rsid w:val="005B6BE6"/>
    <w:rsid w:val="005C0B27"/>
    <w:rsid w:val="005C0ED4"/>
    <w:rsid w:val="005C1C18"/>
    <w:rsid w:val="005C3715"/>
    <w:rsid w:val="005C4C5F"/>
    <w:rsid w:val="005C6D60"/>
    <w:rsid w:val="005C7629"/>
    <w:rsid w:val="005D064C"/>
    <w:rsid w:val="005D21DC"/>
    <w:rsid w:val="005D6CC5"/>
    <w:rsid w:val="005D7D4F"/>
    <w:rsid w:val="005E1E26"/>
    <w:rsid w:val="005E35D3"/>
    <w:rsid w:val="005E6217"/>
    <w:rsid w:val="005E7954"/>
    <w:rsid w:val="005F122B"/>
    <w:rsid w:val="005F5635"/>
    <w:rsid w:val="005F56DA"/>
    <w:rsid w:val="006013AD"/>
    <w:rsid w:val="00601580"/>
    <w:rsid w:val="00601647"/>
    <w:rsid w:val="006054E2"/>
    <w:rsid w:val="00605DC1"/>
    <w:rsid w:val="00606BA8"/>
    <w:rsid w:val="0061060D"/>
    <w:rsid w:val="006137C4"/>
    <w:rsid w:val="00614F4D"/>
    <w:rsid w:val="00616983"/>
    <w:rsid w:val="00616C63"/>
    <w:rsid w:val="00621266"/>
    <w:rsid w:val="00621D3C"/>
    <w:rsid w:val="00622119"/>
    <w:rsid w:val="00624B01"/>
    <w:rsid w:val="00627CDD"/>
    <w:rsid w:val="00636B80"/>
    <w:rsid w:val="00637BC2"/>
    <w:rsid w:val="00643C3F"/>
    <w:rsid w:val="00643FB0"/>
    <w:rsid w:val="00644200"/>
    <w:rsid w:val="006444DD"/>
    <w:rsid w:val="0064733E"/>
    <w:rsid w:val="00647565"/>
    <w:rsid w:val="006517A3"/>
    <w:rsid w:val="00651BCD"/>
    <w:rsid w:val="00653EAA"/>
    <w:rsid w:val="00654636"/>
    <w:rsid w:val="00655E37"/>
    <w:rsid w:val="0065650A"/>
    <w:rsid w:val="00656BA4"/>
    <w:rsid w:val="00657069"/>
    <w:rsid w:val="00657578"/>
    <w:rsid w:val="00660E1E"/>
    <w:rsid w:val="00662F2B"/>
    <w:rsid w:val="006636E0"/>
    <w:rsid w:val="00663DBE"/>
    <w:rsid w:val="00667D01"/>
    <w:rsid w:val="0067155B"/>
    <w:rsid w:val="00675931"/>
    <w:rsid w:val="00676313"/>
    <w:rsid w:val="00676489"/>
    <w:rsid w:val="0067676D"/>
    <w:rsid w:val="00676E2E"/>
    <w:rsid w:val="00681F43"/>
    <w:rsid w:val="00683656"/>
    <w:rsid w:val="00683AF0"/>
    <w:rsid w:val="006847ED"/>
    <w:rsid w:val="00684E28"/>
    <w:rsid w:val="00685CF7"/>
    <w:rsid w:val="00686CBA"/>
    <w:rsid w:val="00691D55"/>
    <w:rsid w:val="00692684"/>
    <w:rsid w:val="00693F98"/>
    <w:rsid w:val="006943FF"/>
    <w:rsid w:val="006964E3"/>
    <w:rsid w:val="00697D51"/>
    <w:rsid w:val="006A24F1"/>
    <w:rsid w:val="006A29E0"/>
    <w:rsid w:val="006A411E"/>
    <w:rsid w:val="006A5DB5"/>
    <w:rsid w:val="006A677A"/>
    <w:rsid w:val="006A6A03"/>
    <w:rsid w:val="006A78FA"/>
    <w:rsid w:val="006B2D13"/>
    <w:rsid w:val="006B3C7D"/>
    <w:rsid w:val="006B4360"/>
    <w:rsid w:val="006B50EE"/>
    <w:rsid w:val="006B6940"/>
    <w:rsid w:val="006B7042"/>
    <w:rsid w:val="006B7101"/>
    <w:rsid w:val="006C0C1A"/>
    <w:rsid w:val="006C5AEC"/>
    <w:rsid w:val="006C5C18"/>
    <w:rsid w:val="006C691D"/>
    <w:rsid w:val="006D03DF"/>
    <w:rsid w:val="006D4742"/>
    <w:rsid w:val="006D5A34"/>
    <w:rsid w:val="006D637B"/>
    <w:rsid w:val="006D675C"/>
    <w:rsid w:val="006E16F9"/>
    <w:rsid w:val="006E1C07"/>
    <w:rsid w:val="006E4C76"/>
    <w:rsid w:val="006E547F"/>
    <w:rsid w:val="006F31CC"/>
    <w:rsid w:val="006F6D39"/>
    <w:rsid w:val="006F7140"/>
    <w:rsid w:val="006F7A2F"/>
    <w:rsid w:val="006F7D2C"/>
    <w:rsid w:val="00700F3B"/>
    <w:rsid w:val="00701091"/>
    <w:rsid w:val="00702E16"/>
    <w:rsid w:val="0070385B"/>
    <w:rsid w:val="00703AD0"/>
    <w:rsid w:val="00703D10"/>
    <w:rsid w:val="00704918"/>
    <w:rsid w:val="00705C6A"/>
    <w:rsid w:val="007100D7"/>
    <w:rsid w:val="00710782"/>
    <w:rsid w:val="00710BFE"/>
    <w:rsid w:val="0071144E"/>
    <w:rsid w:val="00712BC9"/>
    <w:rsid w:val="007131BE"/>
    <w:rsid w:val="00713E0E"/>
    <w:rsid w:val="00715E79"/>
    <w:rsid w:val="00717495"/>
    <w:rsid w:val="0072059A"/>
    <w:rsid w:val="007206A3"/>
    <w:rsid w:val="00721D78"/>
    <w:rsid w:val="0072663A"/>
    <w:rsid w:val="00727F85"/>
    <w:rsid w:val="007323AF"/>
    <w:rsid w:val="00732EC1"/>
    <w:rsid w:val="00732FB3"/>
    <w:rsid w:val="0073413E"/>
    <w:rsid w:val="00737F87"/>
    <w:rsid w:val="007408BD"/>
    <w:rsid w:val="00740A0E"/>
    <w:rsid w:val="007414EA"/>
    <w:rsid w:val="00742CA6"/>
    <w:rsid w:val="007437F5"/>
    <w:rsid w:val="00743846"/>
    <w:rsid w:val="0074472A"/>
    <w:rsid w:val="0074722E"/>
    <w:rsid w:val="00747FD9"/>
    <w:rsid w:val="00751399"/>
    <w:rsid w:val="007515FA"/>
    <w:rsid w:val="0075410B"/>
    <w:rsid w:val="00756044"/>
    <w:rsid w:val="0075689C"/>
    <w:rsid w:val="00757B1D"/>
    <w:rsid w:val="0076180E"/>
    <w:rsid w:val="00763545"/>
    <w:rsid w:val="007648D9"/>
    <w:rsid w:val="00765403"/>
    <w:rsid w:val="007665F2"/>
    <w:rsid w:val="00771FDC"/>
    <w:rsid w:val="00774923"/>
    <w:rsid w:val="0078339F"/>
    <w:rsid w:val="00784CA5"/>
    <w:rsid w:val="007918CF"/>
    <w:rsid w:val="00793EDB"/>
    <w:rsid w:val="007951C9"/>
    <w:rsid w:val="0079531C"/>
    <w:rsid w:val="007967C1"/>
    <w:rsid w:val="00797AFC"/>
    <w:rsid w:val="00797E7C"/>
    <w:rsid w:val="007A07A7"/>
    <w:rsid w:val="007A3917"/>
    <w:rsid w:val="007A4FBB"/>
    <w:rsid w:val="007B23EF"/>
    <w:rsid w:val="007B542B"/>
    <w:rsid w:val="007B5A2B"/>
    <w:rsid w:val="007B7CC5"/>
    <w:rsid w:val="007C15B7"/>
    <w:rsid w:val="007C17D7"/>
    <w:rsid w:val="007C39B3"/>
    <w:rsid w:val="007C4236"/>
    <w:rsid w:val="007C4A7F"/>
    <w:rsid w:val="007D2BAA"/>
    <w:rsid w:val="007D4147"/>
    <w:rsid w:val="007E051D"/>
    <w:rsid w:val="007E1BD1"/>
    <w:rsid w:val="007E233D"/>
    <w:rsid w:val="007E3324"/>
    <w:rsid w:val="007E5EC5"/>
    <w:rsid w:val="007E6FD0"/>
    <w:rsid w:val="007E7F91"/>
    <w:rsid w:val="007F031B"/>
    <w:rsid w:val="007F3BC6"/>
    <w:rsid w:val="007F4AB6"/>
    <w:rsid w:val="007F5627"/>
    <w:rsid w:val="007F72FB"/>
    <w:rsid w:val="0080133E"/>
    <w:rsid w:val="00801DB1"/>
    <w:rsid w:val="00803259"/>
    <w:rsid w:val="00804788"/>
    <w:rsid w:val="00804EB1"/>
    <w:rsid w:val="00806817"/>
    <w:rsid w:val="0081133C"/>
    <w:rsid w:val="0081198E"/>
    <w:rsid w:val="00811D2B"/>
    <w:rsid w:val="00815B94"/>
    <w:rsid w:val="00816E80"/>
    <w:rsid w:val="0082082A"/>
    <w:rsid w:val="008214A9"/>
    <w:rsid w:val="00821754"/>
    <w:rsid w:val="00824AF8"/>
    <w:rsid w:val="00824B79"/>
    <w:rsid w:val="00826206"/>
    <w:rsid w:val="00827DD9"/>
    <w:rsid w:val="00830433"/>
    <w:rsid w:val="00831C94"/>
    <w:rsid w:val="008321DF"/>
    <w:rsid w:val="008331F7"/>
    <w:rsid w:val="00833C88"/>
    <w:rsid w:val="00835E89"/>
    <w:rsid w:val="00836192"/>
    <w:rsid w:val="0083625F"/>
    <w:rsid w:val="00841009"/>
    <w:rsid w:val="00843B0B"/>
    <w:rsid w:val="008450F7"/>
    <w:rsid w:val="00846342"/>
    <w:rsid w:val="00850FDA"/>
    <w:rsid w:val="00851983"/>
    <w:rsid w:val="00851F02"/>
    <w:rsid w:val="00853510"/>
    <w:rsid w:val="00860F5F"/>
    <w:rsid w:val="00863709"/>
    <w:rsid w:val="00871E46"/>
    <w:rsid w:val="00876524"/>
    <w:rsid w:val="00885C5E"/>
    <w:rsid w:val="00887552"/>
    <w:rsid w:val="00890046"/>
    <w:rsid w:val="0089087B"/>
    <w:rsid w:val="00890DB5"/>
    <w:rsid w:val="00891D6A"/>
    <w:rsid w:val="00895CB7"/>
    <w:rsid w:val="00896EFB"/>
    <w:rsid w:val="00897848"/>
    <w:rsid w:val="00897BF6"/>
    <w:rsid w:val="00897DAC"/>
    <w:rsid w:val="008A33BD"/>
    <w:rsid w:val="008A411F"/>
    <w:rsid w:val="008A55D2"/>
    <w:rsid w:val="008A5BF6"/>
    <w:rsid w:val="008A794D"/>
    <w:rsid w:val="008A7D6E"/>
    <w:rsid w:val="008B22B4"/>
    <w:rsid w:val="008B418F"/>
    <w:rsid w:val="008B43E4"/>
    <w:rsid w:val="008B6533"/>
    <w:rsid w:val="008B6968"/>
    <w:rsid w:val="008B7E10"/>
    <w:rsid w:val="008C0857"/>
    <w:rsid w:val="008C0F6C"/>
    <w:rsid w:val="008C25F4"/>
    <w:rsid w:val="008C371A"/>
    <w:rsid w:val="008C3FFB"/>
    <w:rsid w:val="008C5345"/>
    <w:rsid w:val="008C691E"/>
    <w:rsid w:val="008C78D0"/>
    <w:rsid w:val="008C7F6C"/>
    <w:rsid w:val="008D14CC"/>
    <w:rsid w:val="008D158C"/>
    <w:rsid w:val="008D210C"/>
    <w:rsid w:val="008D5C27"/>
    <w:rsid w:val="008D6B82"/>
    <w:rsid w:val="008E05D2"/>
    <w:rsid w:val="008E142B"/>
    <w:rsid w:val="008E1508"/>
    <w:rsid w:val="008E2D43"/>
    <w:rsid w:val="008E6879"/>
    <w:rsid w:val="008E7567"/>
    <w:rsid w:val="008E7A0D"/>
    <w:rsid w:val="008E7C26"/>
    <w:rsid w:val="008F0AD9"/>
    <w:rsid w:val="008F29DC"/>
    <w:rsid w:val="008F3D31"/>
    <w:rsid w:val="008F4B4B"/>
    <w:rsid w:val="008F50CA"/>
    <w:rsid w:val="008F5CFB"/>
    <w:rsid w:val="008F60F3"/>
    <w:rsid w:val="008F6210"/>
    <w:rsid w:val="008F6DD2"/>
    <w:rsid w:val="008F6F31"/>
    <w:rsid w:val="008F745A"/>
    <w:rsid w:val="008F7C67"/>
    <w:rsid w:val="00900236"/>
    <w:rsid w:val="009012B9"/>
    <w:rsid w:val="009025D2"/>
    <w:rsid w:val="00902C45"/>
    <w:rsid w:val="0090463E"/>
    <w:rsid w:val="00904DAF"/>
    <w:rsid w:val="0090515E"/>
    <w:rsid w:val="00907744"/>
    <w:rsid w:val="00910E6E"/>
    <w:rsid w:val="00916344"/>
    <w:rsid w:val="00917AC3"/>
    <w:rsid w:val="0092007B"/>
    <w:rsid w:val="009204EA"/>
    <w:rsid w:val="00927FAB"/>
    <w:rsid w:val="009303EC"/>
    <w:rsid w:val="00931532"/>
    <w:rsid w:val="0093256F"/>
    <w:rsid w:val="00936902"/>
    <w:rsid w:val="00936ADF"/>
    <w:rsid w:val="00940AB2"/>
    <w:rsid w:val="009411B4"/>
    <w:rsid w:val="0094138E"/>
    <w:rsid w:val="009425DE"/>
    <w:rsid w:val="009429DD"/>
    <w:rsid w:val="0094384F"/>
    <w:rsid w:val="00944C19"/>
    <w:rsid w:val="00945C33"/>
    <w:rsid w:val="00952D14"/>
    <w:rsid w:val="009557BF"/>
    <w:rsid w:val="009558C1"/>
    <w:rsid w:val="0095771C"/>
    <w:rsid w:val="00960A1B"/>
    <w:rsid w:val="00960BAC"/>
    <w:rsid w:val="009617AF"/>
    <w:rsid w:val="00963E66"/>
    <w:rsid w:val="00967196"/>
    <w:rsid w:val="0097596B"/>
    <w:rsid w:val="00975AE4"/>
    <w:rsid w:val="00976489"/>
    <w:rsid w:val="00977129"/>
    <w:rsid w:val="00980592"/>
    <w:rsid w:val="00982CF3"/>
    <w:rsid w:val="00983D25"/>
    <w:rsid w:val="00985148"/>
    <w:rsid w:val="00995338"/>
    <w:rsid w:val="00996835"/>
    <w:rsid w:val="009A0E89"/>
    <w:rsid w:val="009A1C90"/>
    <w:rsid w:val="009A43D6"/>
    <w:rsid w:val="009A7943"/>
    <w:rsid w:val="009B15AC"/>
    <w:rsid w:val="009B17D2"/>
    <w:rsid w:val="009B2001"/>
    <w:rsid w:val="009B5070"/>
    <w:rsid w:val="009B538D"/>
    <w:rsid w:val="009B5878"/>
    <w:rsid w:val="009B74D4"/>
    <w:rsid w:val="009B7DB3"/>
    <w:rsid w:val="009C10FB"/>
    <w:rsid w:val="009C12A5"/>
    <w:rsid w:val="009C1C2F"/>
    <w:rsid w:val="009C31D1"/>
    <w:rsid w:val="009C5352"/>
    <w:rsid w:val="009C5893"/>
    <w:rsid w:val="009C7448"/>
    <w:rsid w:val="009C74FB"/>
    <w:rsid w:val="009C769E"/>
    <w:rsid w:val="009C76AF"/>
    <w:rsid w:val="009D23FB"/>
    <w:rsid w:val="009D5114"/>
    <w:rsid w:val="009D5819"/>
    <w:rsid w:val="009D7A08"/>
    <w:rsid w:val="009E0CB1"/>
    <w:rsid w:val="009E1218"/>
    <w:rsid w:val="009E1F97"/>
    <w:rsid w:val="009E7389"/>
    <w:rsid w:val="009E79ED"/>
    <w:rsid w:val="009F04A6"/>
    <w:rsid w:val="009F6273"/>
    <w:rsid w:val="009F6545"/>
    <w:rsid w:val="009F717E"/>
    <w:rsid w:val="009F7F62"/>
    <w:rsid w:val="00A01E4F"/>
    <w:rsid w:val="00A03E45"/>
    <w:rsid w:val="00A04390"/>
    <w:rsid w:val="00A0491F"/>
    <w:rsid w:val="00A06C13"/>
    <w:rsid w:val="00A0751B"/>
    <w:rsid w:val="00A1103A"/>
    <w:rsid w:val="00A11DFB"/>
    <w:rsid w:val="00A12131"/>
    <w:rsid w:val="00A13477"/>
    <w:rsid w:val="00A13D89"/>
    <w:rsid w:val="00A164DB"/>
    <w:rsid w:val="00A17B6E"/>
    <w:rsid w:val="00A17FFE"/>
    <w:rsid w:val="00A239AE"/>
    <w:rsid w:val="00A26CC3"/>
    <w:rsid w:val="00A35274"/>
    <w:rsid w:val="00A4394C"/>
    <w:rsid w:val="00A44E3C"/>
    <w:rsid w:val="00A44E7F"/>
    <w:rsid w:val="00A4630A"/>
    <w:rsid w:val="00A50FBB"/>
    <w:rsid w:val="00A51BD8"/>
    <w:rsid w:val="00A531B5"/>
    <w:rsid w:val="00A55D4F"/>
    <w:rsid w:val="00A6454E"/>
    <w:rsid w:val="00A661A0"/>
    <w:rsid w:val="00A7006F"/>
    <w:rsid w:val="00A7191A"/>
    <w:rsid w:val="00A73BD1"/>
    <w:rsid w:val="00A75830"/>
    <w:rsid w:val="00A77F85"/>
    <w:rsid w:val="00A83E27"/>
    <w:rsid w:val="00A86A57"/>
    <w:rsid w:val="00A9210C"/>
    <w:rsid w:val="00A92E00"/>
    <w:rsid w:val="00A93E18"/>
    <w:rsid w:val="00A94AFA"/>
    <w:rsid w:val="00A9530B"/>
    <w:rsid w:val="00A96AED"/>
    <w:rsid w:val="00A9722B"/>
    <w:rsid w:val="00AA23C5"/>
    <w:rsid w:val="00AA2B9B"/>
    <w:rsid w:val="00AA3552"/>
    <w:rsid w:val="00AA3BD3"/>
    <w:rsid w:val="00AA5648"/>
    <w:rsid w:val="00AA7927"/>
    <w:rsid w:val="00AB03C0"/>
    <w:rsid w:val="00AB3A57"/>
    <w:rsid w:val="00AB434F"/>
    <w:rsid w:val="00AB5E26"/>
    <w:rsid w:val="00AB6108"/>
    <w:rsid w:val="00AB6F19"/>
    <w:rsid w:val="00AB7CB4"/>
    <w:rsid w:val="00AC1750"/>
    <w:rsid w:val="00AC19AB"/>
    <w:rsid w:val="00AC224D"/>
    <w:rsid w:val="00AC24AE"/>
    <w:rsid w:val="00AC31C8"/>
    <w:rsid w:val="00AC68B9"/>
    <w:rsid w:val="00AD4067"/>
    <w:rsid w:val="00AD46FE"/>
    <w:rsid w:val="00AD55A0"/>
    <w:rsid w:val="00AD6C79"/>
    <w:rsid w:val="00AD7847"/>
    <w:rsid w:val="00AE1A1C"/>
    <w:rsid w:val="00AE3010"/>
    <w:rsid w:val="00AE5AB8"/>
    <w:rsid w:val="00AE74F8"/>
    <w:rsid w:val="00AE7AD3"/>
    <w:rsid w:val="00AF05BB"/>
    <w:rsid w:val="00AF0E1A"/>
    <w:rsid w:val="00AF1657"/>
    <w:rsid w:val="00AF2DB6"/>
    <w:rsid w:val="00AF303E"/>
    <w:rsid w:val="00AF492F"/>
    <w:rsid w:val="00AF7AAF"/>
    <w:rsid w:val="00B015AA"/>
    <w:rsid w:val="00B03AFE"/>
    <w:rsid w:val="00B05B0F"/>
    <w:rsid w:val="00B07FD7"/>
    <w:rsid w:val="00B1085F"/>
    <w:rsid w:val="00B1302A"/>
    <w:rsid w:val="00B15228"/>
    <w:rsid w:val="00B15B6C"/>
    <w:rsid w:val="00B171A4"/>
    <w:rsid w:val="00B173DC"/>
    <w:rsid w:val="00B17458"/>
    <w:rsid w:val="00B201D6"/>
    <w:rsid w:val="00B226DA"/>
    <w:rsid w:val="00B23430"/>
    <w:rsid w:val="00B251A0"/>
    <w:rsid w:val="00B27E80"/>
    <w:rsid w:val="00B3355E"/>
    <w:rsid w:val="00B33DDD"/>
    <w:rsid w:val="00B34A76"/>
    <w:rsid w:val="00B36341"/>
    <w:rsid w:val="00B36A99"/>
    <w:rsid w:val="00B37C9B"/>
    <w:rsid w:val="00B4045F"/>
    <w:rsid w:val="00B41DFE"/>
    <w:rsid w:val="00B4370C"/>
    <w:rsid w:val="00B44448"/>
    <w:rsid w:val="00B44BAD"/>
    <w:rsid w:val="00B452A0"/>
    <w:rsid w:val="00B468C8"/>
    <w:rsid w:val="00B47655"/>
    <w:rsid w:val="00B47DF7"/>
    <w:rsid w:val="00B5051A"/>
    <w:rsid w:val="00B519D2"/>
    <w:rsid w:val="00B51A13"/>
    <w:rsid w:val="00B528B1"/>
    <w:rsid w:val="00B52CCA"/>
    <w:rsid w:val="00B546EA"/>
    <w:rsid w:val="00B54836"/>
    <w:rsid w:val="00B57151"/>
    <w:rsid w:val="00B576A5"/>
    <w:rsid w:val="00B61170"/>
    <w:rsid w:val="00B613AC"/>
    <w:rsid w:val="00B627A5"/>
    <w:rsid w:val="00B6369C"/>
    <w:rsid w:val="00B6467F"/>
    <w:rsid w:val="00B7104D"/>
    <w:rsid w:val="00B711E8"/>
    <w:rsid w:val="00B72BC3"/>
    <w:rsid w:val="00B740FA"/>
    <w:rsid w:val="00B7569B"/>
    <w:rsid w:val="00B76142"/>
    <w:rsid w:val="00B802FF"/>
    <w:rsid w:val="00B80891"/>
    <w:rsid w:val="00B83F57"/>
    <w:rsid w:val="00B85FEE"/>
    <w:rsid w:val="00B865EB"/>
    <w:rsid w:val="00B877FF"/>
    <w:rsid w:val="00B90784"/>
    <w:rsid w:val="00B9309A"/>
    <w:rsid w:val="00B96E36"/>
    <w:rsid w:val="00B9787D"/>
    <w:rsid w:val="00BA0AB6"/>
    <w:rsid w:val="00BA4EBE"/>
    <w:rsid w:val="00BA7980"/>
    <w:rsid w:val="00BB05A1"/>
    <w:rsid w:val="00BB0868"/>
    <w:rsid w:val="00BB0B74"/>
    <w:rsid w:val="00BB0CE1"/>
    <w:rsid w:val="00BB1671"/>
    <w:rsid w:val="00BB1C35"/>
    <w:rsid w:val="00BB1FBD"/>
    <w:rsid w:val="00BC004C"/>
    <w:rsid w:val="00BC2CCE"/>
    <w:rsid w:val="00BC63BD"/>
    <w:rsid w:val="00BC67EB"/>
    <w:rsid w:val="00BC7693"/>
    <w:rsid w:val="00BD3096"/>
    <w:rsid w:val="00BD65E6"/>
    <w:rsid w:val="00BD7D02"/>
    <w:rsid w:val="00BE04EE"/>
    <w:rsid w:val="00BE07DE"/>
    <w:rsid w:val="00BE0FB5"/>
    <w:rsid w:val="00BE2BB5"/>
    <w:rsid w:val="00BE410D"/>
    <w:rsid w:val="00BE4A77"/>
    <w:rsid w:val="00BE5F44"/>
    <w:rsid w:val="00BF0216"/>
    <w:rsid w:val="00BF10E3"/>
    <w:rsid w:val="00BF1D88"/>
    <w:rsid w:val="00BF60B9"/>
    <w:rsid w:val="00BF6B47"/>
    <w:rsid w:val="00BF6DF9"/>
    <w:rsid w:val="00C054CE"/>
    <w:rsid w:val="00C0614A"/>
    <w:rsid w:val="00C0730B"/>
    <w:rsid w:val="00C07516"/>
    <w:rsid w:val="00C11F1C"/>
    <w:rsid w:val="00C13985"/>
    <w:rsid w:val="00C14414"/>
    <w:rsid w:val="00C1609F"/>
    <w:rsid w:val="00C162C1"/>
    <w:rsid w:val="00C2014B"/>
    <w:rsid w:val="00C20731"/>
    <w:rsid w:val="00C20B98"/>
    <w:rsid w:val="00C20E6F"/>
    <w:rsid w:val="00C24E1A"/>
    <w:rsid w:val="00C26BCD"/>
    <w:rsid w:val="00C26D66"/>
    <w:rsid w:val="00C314D8"/>
    <w:rsid w:val="00C3190F"/>
    <w:rsid w:val="00C3286A"/>
    <w:rsid w:val="00C40668"/>
    <w:rsid w:val="00C41400"/>
    <w:rsid w:val="00C423AA"/>
    <w:rsid w:val="00C4474E"/>
    <w:rsid w:val="00C518F6"/>
    <w:rsid w:val="00C519F7"/>
    <w:rsid w:val="00C5684F"/>
    <w:rsid w:val="00C62466"/>
    <w:rsid w:val="00C62979"/>
    <w:rsid w:val="00C64CB4"/>
    <w:rsid w:val="00C66E3D"/>
    <w:rsid w:val="00C6779C"/>
    <w:rsid w:val="00C7037F"/>
    <w:rsid w:val="00C7056C"/>
    <w:rsid w:val="00C709D5"/>
    <w:rsid w:val="00C728FA"/>
    <w:rsid w:val="00C73E47"/>
    <w:rsid w:val="00C75D7E"/>
    <w:rsid w:val="00C805F6"/>
    <w:rsid w:val="00C81BEA"/>
    <w:rsid w:val="00C8258B"/>
    <w:rsid w:val="00C83CC0"/>
    <w:rsid w:val="00C85AB3"/>
    <w:rsid w:val="00C91160"/>
    <w:rsid w:val="00C91853"/>
    <w:rsid w:val="00C9280C"/>
    <w:rsid w:val="00C93A41"/>
    <w:rsid w:val="00C94F9B"/>
    <w:rsid w:val="00CA02D6"/>
    <w:rsid w:val="00CA23EA"/>
    <w:rsid w:val="00CA2865"/>
    <w:rsid w:val="00CA39EB"/>
    <w:rsid w:val="00CA5224"/>
    <w:rsid w:val="00CA586E"/>
    <w:rsid w:val="00CA5B78"/>
    <w:rsid w:val="00CA78FA"/>
    <w:rsid w:val="00CA7ADA"/>
    <w:rsid w:val="00CB51C6"/>
    <w:rsid w:val="00CB54F3"/>
    <w:rsid w:val="00CC05C1"/>
    <w:rsid w:val="00CC1BD5"/>
    <w:rsid w:val="00CC288D"/>
    <w:rsid w:val="00CC43E6"/>
    <w:rsid w:val="00CC7890"/>
    <w:rsid w:val="00CE0343"/>
    <w:rsid w:val="00CE0C48"/>
    <w:rsid w:val="00CE2793"/>
    <w:rsid w:val="00CE4864"/>
    <w:rsid w:val="00CF2BE3"/>
    <w:rsid w:val="00CF3045"/>
    <w:rsid w:val="00CF5ED3"/>
    <w:rsid w:val="00CF663C"/>
    <w:rsid w:val="00CF76D5"/>
    <w:rsid w:val="00CF7F4F"/>
    <w:rsid w:val="00D002B1"/>
    <w:rsid w:val="00D0095B"/>
    <w:rsid w:val="00D00998"/>
    <w:rsid w:val="00D04AD5"/>
    <w:rsid w:val="00D06660"/>
    <w:rsid w:val="00D07E86"/>
    <w:rsid w:val="00D11A37"/>
    <w:rsid w:val="00D1349B"/>
    <w:rsid w:val="00D15265"/>
    <w:rsid w:val="00D1670F"/>
    <w:rsid w:val="00D16D83"/>
    <w:rsid w:val="00D218D0"/>
    <w:rsid w:val="00D22054"/>
    <w:rsid w:val="00D270A1"/>
    <w:rsid w:val="00D345E3"/>
    <w:rsid w:val="00D3674D"/>
    <w:rsid w:val="00D37266"/>
    <w:rsid w:val="00D374AB"/>
    <w:rsid w:val="00D46D67"/>
    <w:rsid w:val="00D50019"/>
    <w:rsid w:val="00D5233C"/>
    <w:rsid w:val="00D52663"/>
    <w:rsid w:val="00D543F2"/>
    <w:rsid w:val="00D55525"/>
    <w:rsid w:val="00D56AD3"/>
    <w:rsid w:val="00D57D34"/>
    <w:rsid w:val="00D60754"/>
    <w:rsid w:val="00D6485C"/>
    <w:rsid w:val="00D65BD6"/>
    <w:rsid w:val="00D66CE1"/>
    <w:rsid w:val="00D725DF"/>
    <w:rsid w:val="00D74388"/>
    <w:rsid w:val="00D77E28"/>
    <w:rsid w:val="00D80B68"/>
    <w:rsid w:val="00D84221"/>
    <w:rsid w:val="00D90ED2"/>
    <w:rsid w:val="00D945A1"/>
    <w:rsid w:val="00D95E90"/>
    <w:rsid w:val="00D972A4"/>
    <w:rsid w:val="00DA0FA9"/>
    <w:rsid w:val="00DA19F4"/>
    <w:rsid w:val="00DA402A"/>
    <w:rsid w:val="00DA434F"/>
    <w:rsid w:val="00DA6C7F"/>
    <w:rsid w:val="00DA7009"/>
    <w:rsid w:val="00DB14E2"/>
    <w:rsid w:val="00DB16CC"/>
    <w:rsid w:val="00DB247E"/>
    <w:rsid w:val="00DB419D"/>
    <w:rsid w:val="00DB4599"/>
    <w:rsid w:val="00DB47FA"/>
    <w:rsid w:val="00DB4CBB"/>
    <w:rsid w:val="00DB6133"/>
    <w:rsid w:val="00DB61F1"/>
    <w:rsid w:val="00DB658D"/>
    <w:rsid w:val="00DB65DE"/>
    <w:rsid w:val="00DB7CBD"/>
    <w:rsid w:val="00DC2558"/>
    <w:rsid w:val="00DC5068"/>
    <w:rsid w:val="00DC5EF6"/>
    <w:rsid w:val="00DD06AC"/>
    <w:rsid w:val="00DD1911"/>
    <w:rsid w:val="00DD1E0D"/>
    <w:rsid w:val="00DD43B4"/>
    <w:rsid w:val="00DE04DA"/>
    <w:rsid w:val="00DE080C"/>
    <w:rsid w:val="00DE2219"/>
    <w:rsid w:val="00DE2613"/>
    <w:rsid w:val="00DE4EDE"/>
    <w:rsid w:val="00DE6D9D"/>
    <w:rsid w:val="00DF2437"/>
    <w:rsid w:val="00DF2B2C"/>
    <w:rsid w:val="00DF2ED2"/>
    <w:rsid w:val="00DF34ED"/>
    <w:rsid w:val="00DF5943"/>
    <w:rsid w:val="00DF5ACA"/>
    <w:rsid w:val="00DF6D15"/>
    <w:rsid w:val="00E000DD"/>
    <w:rsid w:val="00E004A2"/>
    <w:rsid w:val="00E011AA"/>
    <w:rsid w:val="00E0335F"/>
    <w:rsid w:val="00E0421B"/>
    <w:rsid w:val="00E04724"/>
    <w:rsid w:val="00E0498A"/>
    <w:rsid w:val="00E04C47"/>
    <w:rsid w:val="00E107CB"/>
    <w:rsid w:val="00E11C3B"/>
    <w:rsid w:val="00E15EA6"/>
    <w:rsid w:val="00E2267F"/>
    <w:rsid w:val="00E22EFD"/>
    <w:rsid w:val="00E22F51"/>
    <w:rsid w:val="00E2323E"/>
    <w:rsid w:val="00E232A1"/>
    <w:rsid w:val="00E238F9"/>
    <w:rsid w:val="00E309E7"/>
    <w:rsid w:val="00E31340"/>
    <w:rsid w:val="00E33D22"/>
    <w:rsid w:val="00E34DE2"/>
    <w:rsid w:val="00E37DCB"/>
    <w:rsid w:val="00E43D29"/>
    <w:rsid w:val="00E46B93"/>
    <w:rsid w:val="00E510A1"/>
    <w:rsid w:val="00E544DE"/>
    <w:rsid w:val="00E54BD5"/>
    <w:rsid w:val="00E558A2"/>
    <w:rsid w:val="00E566DB"/>
    <w:rsid w:val="00E56C49"/>
    <w:rsid w:val="00E60304"/>
    <w:rsid w:val="00E612BD"/>
    <w:rsid w:val="00E612DA"/>
    <w:rsid w:val="00E62AA1"/>
    <w:rsid w:val="00E633B1"/>
    <w:rsid w:val="00E654DF"/>
    <w:rsid w:val="00E65AC1"/>
    <w:rsid w:val="00E66877"/>
    <w:rsid w:val="00E6721C"/>
    <w:rsid w:val="00E70B8E"/>
    <w:rsid w:val="00E743BA"/>
    <w:rsid w:val="00E75673"/>
    <w:rsid w:val="00E81756"/>
    <w:rsid w:val="00E82EF4"/>
    <w:rsid w:val="00E847AA"/>
    <w:rsid w:val="00E87686"/>
    <w:rsid w:val="00E92384"/>
    <w:rsid w:val="00E9597B"/>
    <w:rsid w:val="00E961B7"/>
    <w:rsid w:val="00E96EFA"/>
    <w:rsid w:val="00EA04F6"/>
    <w:rsid w:val="00EA1248"/>
    <w:rsid w:val="00EA5763"/>
    <w:rsid w:val="00EA66C7"/>
    <w:rsid w:val="00EA7457"/>
    <w:rsid w:val="00EA7A18"/>
    <w:rsid w:val="00EB015C"/>
    <w:rsid w:val="00EB1CCC"/>
    <w:rsid w:val="00EB1E22"/>
    <w:rsid w:val="00EB3428"/>
    <w:rsid w:val="00EB38FE"/>
    <w:rsid w:val="00EB7980"/>
    <w:rsid w:val="00EC2CC5"/>
    <w:rsid w:val="00EC53C9"/>
    <w:rsid w:val="00EC5663"/>
    <w:rsid w:val="00EC585C"/>
    <w:rsid w:val="00EC7347"/>
    <w:rsid w:val="00ED0EBF"/>
    <w:rsid w:val="00ED34AE"/>
    <w:rsid w:val="00ED3CB8"/>
    <w:rsid w:val="00ED4BEA"/>
    <w:rsid w:val="00ED7612"/>
    <w:rsid w:val="00ED7F15"/>
    <w:rsid w:val="00EE112E"/>
    <w:rsid w:val="00EF06B7"/>
    <w:rsid w:val="00EF19F6"/>
    <w:rsid w:val="00EF2275"/>
    <w:rsid w:val="00EF2AB5"/>
    <w:rsid w:val="00EF4DF0"/>
    <w:rsid w:val="00EF5704"/>
    <w:rsid w:val="00EF696E"/>
    <w:rsid w:val="00EF6A90"/>
    <w:rsid w:val="00F069FF"/>
    <w:rsid w:val="00F11AE0"/>
    <w:rsid w:val="00F11C11"/>
    <w:rsid w:val="00F13616"/>
    <w:rsid w:val="00F17522"/>
    <w:rsid w:val="00F20BE8"/>
    <w:rsid w:val="00F241B2"/>
    <w:rsid w:val="00F25352"/>
    <w:rsid w:val="00F25468"/>
    <w:rsid w:val="00F25C76"/>
    <w:rsid w:val="00F31FF1"/>
    <w:rsid w:val="00F3418D"/>
    <w:rsid w:val="00F4362B"/>
    <w:rsid w:val="00F43AE2"/>
    <w:rsid w:val="00F442ED"/>
    <w:rsid w:val="00F45E5B"/>
    <w:rsid w:val="00F45E5E"/>
    <w:rsid w:val="00F466A7"/>
    <w:rsid w:val="00F503B4"/>
    <w:rsid w:val="00F50B41"/>
    <w:rsid w:val="00F50CB8"/>
    <w:rsid w:val="00F51520"/>
    <w:rsid w:val="00F5377D"/>
    <w:rsid w:val="00F55382"/>
    <w:rsid w:val="00F57019"/>
    <w:rsid w:val="00F6274C"/>
    <w:rsid w:val="00F66940"/>
    <w:rsid w:val="00F67095"/>
    <w:rsid w:val="00F77287"/>
    <w:rsid w:val="00F807E9"/>
    <w:rsid w:val="00F85E15"/>
    <w:rsid w:val="00F864BA"/>
    <w:rsid w:val="00F86CBC"/>
    <w:rsid w:val="00F9158C"/>
    <w:rsid w:val="00F91B3C"/>
    <w:rsid w:val="00F93DD5"/>
    <w:rsid w:val="00F9441D"/>
    <w:rsid w:val="00F95C11"/>
    <w:rsid w:val="00F96EE4"/>
    <w:rsid w:val="00FA039F"/>
    <w:rsid w:val="00FA0EA6"/>
    <w:rsid w:val="00FA1FB5"/>
    <w:rsid w:val="00FA3AE4"/>
    <w:rsid w:val="00FA427C"/>
    <w:rsid w:val="00FA6075"/>
    <w:rsid w:val="00FA70D8"/>
    <w:rsid w:val="00FA746A"/>
    <w:rsid w:val="00FB3B89"/>
    <w:rsid w:val="00FB5968"/>
    <w:rsid w:val="00FB5FAD"/>
    <w:rsid w:val="00FB7D87"/>
    <w:rsid w:val="00FC12B7"/>
    <w:rsid w:val="00FC1A6B"/>
    <w:rsid w:val="00FC1E74"/>
    <w:rsid w:val="00FC2E34"/>
    <w:rsid w:val="00FC33C0"/>
    <w:rsid w:val="00FC43F0"/>
    <w:rsid w:val="00FC4829"/>
    <w:rsid w:val="00FC4841"/>
    <w:rsid w:val="00FC6CEA"/>
    <w:rsid w:val="00FC7BA9"/>
    <w:rsid w:val="00FC7C46"/>
    <w:rsid w:val="00FD0240"/>
    <w:rsid w:val="00FD0E95"/>
    <w:rsid w:val="00FD2294"/>
    <w:rsid w:val="00FD3408"/>
    <w:rsid w:val="00FD35AC"/>
    <w:rsid w:val="00FE060D"/>
    <w:rsid w:val="00FE23F2"/>
    <w:rsid w:val="00FF0364"/>
    <w:rsid w:val="00FF3DAE"/>
    <w:rsid w:val="00FF56D4"/>
    <w:rsid w:val="00FF5D8B"/>
    <w:rsid w:val="028474DF"/>
    <w:rsid w:val="039171E3"/>
    <w:rsid w:val="04F5D605"/>
    <w:rsid w:val="06D57D96"/>
    <w:rsid w:val="06D7ED85"/>
    <w:rsid w:val="09E8C26D"/>
    <w:rsid w:val="0B685D68"/>
    <w:rsid w:val="0BB6439B"/>
    <w:rsid w:val="0D8AF576"/>
    <w:rsid w:val="0E310FAC"/>
    <w:rsid w:val="0E8D81FE"/>
    <w:rsid w:val="0F1F026A"/>
    <w:rsid w:val="0FBD9A03"/>
    <w:rsid w:val="10728ECD"/>
    <w:rsid w:val="12661284"/>
    <w:rsid w:val="138EEED1"/>
    <w:rsid w:val="141C2D5E"/>
    <w:rsid w:val="1531D4EA"/>
    <w:rsid w:val="15B2130C"/>
    <w:rsid w:val="16AE87A5"/>
    <w:rsid w:val="193AB310"/>
    <w:rsid w:val="1948A9BA"/>
    <w:rsid w:val="1976B7E6"/>
    <w:rsid w:val="19C9C0D8"/>
    <w:rsid w:val="1C93730A"/>
    <w:rsid w:val="1CF52FD6"/>
    <w:rsid w:val="1CFC0BE1"/>
    <w:rsid w:val="1CFF2676"/>
    <w:rsid w:val="1D653584"/>
    <w:rsid w:val="1D9BAF01"/>
    <w:rsid w:val="1EC2DA63"/>
    <w:rsid w:val="20F81B47"/>
    <w:rsid w:val="21999B7F"/>
    <w:rsid w:val="21BB83C0"/>
    <w:rsid w:val="22BA3679"/>
    <w:rsid w:val="237BE047"/>
    <w:rsid w:val="246C4A68"/>
    <w:rsid w:val="25787FFF"/>
    <w:rsid w:val="2691A3D0"/>
    <w:rsid w:val="26CA824A"/>
    <w:rsid w:val="285454AE"/>
    <w:rsid w:val="288DB4D7"/>
    <w:rsid w:val="28CD9538"/>
    <w:rsid w:val="28D1A290"/>
    <w:rsid w:val="2909E839"/>
    <w:rsid w:val="2B16EF13"/>
    <w:rsid w:val="2DB9D681"/>
    <w:rsid w:val="356DDEFB"/>
    <w:rsid w:val="35A0A754"/>
    <w:rsid w:val="35E3DA48"/>
    <w:rsid w:val="363BEB23"/>
    <w:rsid w:val="3754C26B"/>
    <w:rsid w:val="3B5243C6"/>
    <w:rsid w:val="3D77C1A5"/>
    <w:rsid w:val="3D7B43EB"/>
    <w:rsid w:val="3DE887FA"/>
    <w:rsid w:val="3DEB92E2"/>
    <w:rsid w:val="3E8677D9"/>
    <w:rsid w:val="3EACBF69"/>
    <w:rsid w:val="3F10A7A0"/>
    <w:rsid w:val="3F6FA544"/>
    <w:rsid w:val="43D6A390"/>
    <w:rsid w:val="441AE9AA"/>
    <w:rsid w:val="45586A6B"/>
    <w:rsid w:val="47BA0743"/>
    <w:rsid w:val="4AB0FE85"/>
    <w:rsid w:val="4BB5FD1D"/>
    <w:rsid w:val="4CBE0414"/>
    <w:rsid w:val="4D7AD0C5"/>
    <w:rsid w:val="4DC01FBA"/>
    <w:rsid w:val="516C91EE"/>
    <w:rsid w:val="530855FC"/>
    <w:rsid w:val="5387BF98"/>
    <w:rsid w:val="54152B9E"/>
    <w:rsid w:val="56B8BAB7"/>
    <w:rsid w:val="5718C47E"/>
    <w:rsid w:val="57B6BBE3"/>
    <w:rsid w:val="583719B4"/>
    <w:rsid w:val="58C99CC0"/>
    <w:rsid w:val="59053381"/>
    <w:rsid w:val="597B0128"/>
    <w:rsid w:val="59E4EBBB"/>
    <w:rsid w:val="5ADFA2BF"/>
    <w:rsid w:val="5B04B987"/>
    <w:rsid w:val="5F96E25F"/>
    <w:rsid w:val="60A8F419"/>
    <w:rsid w:val="62AA064D"/>
    <w:rsid w:val="63AAD3DF"/>
    <w:rsid w:val="640630AC"/>
    <w:rsid w:val="66A8CFB8"/>
    <w:rsid w:val="697B9B3B"/>
    <w:rsid w:val="69C6CB11"/>
    <w:rsid w:val="6B71BEF5"/>
    <w:rsid w:val="6BC731C3"/>
    <w:rsid w:val="6C281824"/>
    <w:rsid w:val="6C7F053F"/>
    <w:rsid w:val="6DDB2200"/>
    <w:rsid w:val="6F43491A"/>
    <w:rsid w:val="71A28F03"/>
    <w:rsid w:val="71AF23BA"/>
    <w:rsid w:val="72DF9495"/>
    <w:rsid w:val="7303A3FC"/>
    <w:rsid w:val="731CF44E"/>
    <w:rsid w:val="75D203BB"/>
    <w:rsid w:val="762501A7"/>
    <w:rsid w:val="779F5A56"/>
    <w:rsid w:val="78367852"/>
    <w:rsid w:val="78F84413"/>
    <w:rsid w:val="7A90CC0B"/>
    <w:rsid w:val="7B0E0D43"/>
    <w:rsid w:val="7B43BBE1"/>
    <w:rsid w:val="7D9F5F22"/>
    <w:rsid w:val="7F20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8B457"/>
  <w15:docId w15:val="{FACF2C8E-B5AB-402E-9561-9C715491A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B7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A43FE"/>
    <w:pPr>
      <w:keepNext/>
      <w:keepLines/>
      <w:numPr>
        <w:numId w:val="1"/>
      </w:numPr>
      <w:spacing w:before="480" w:after="120" w:line="276" w:lineRule="auto"/>
      <w:jc w:val="center"/>
      <w:outlineLvl w:val="0"/>
    </w:pPr>
    <w:rPr>
      <w:rFonts w:eastAsia="Calibri" w:cs="Calibri"/>
      <w:b/>
      <w:szCs w:val="48"/>
    </w:rPr>
  </w:style>
  <w:style w:type="paragraph" w:styleId="Antrat2">
    <w:name w:val="heading 2"/>
    <w:basedOn w:val="prastasis"/>
    <w:next w:val="prastasis"/>
    <w:uiPriority w:val="9"/>
    <w:unhideWhenUsed/>
    <w:qFormat/>
    <w:rsid w:val="00D6485C"/>
    <w:pPr>
      <w:keepNext/>
      <w:keepLines/>
      <w:numPr>
        <w:ilvl w:val="1"/>
        <w:numId w:val="1"/>
      </w:numPr>
      <w:spacing w:before="120" w:after="120" w:line="276" w:lineRule="auto"/>
      <w:outlineLvl w:val="1"/>
    </w:pPr>
    <w:rPr>
      <w:rFonts w:eastAsia="Calibri" w:cs="Calibri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D6485C"/>
    <w:pPr>
      <w:keepNext/>
      <w:keepLines/>
      <w:numPr>
        <w:ilvl w:val="2"/>
        <w:numId w:val="1"/>
      </w:numPr>
      <w:spacing w:before="160" w:after="120" w:line="276" w:lineRule="auto"/>
      <w:outlineLvl w:val="2"/>
    </w:pPr>
    <w:rPr>
      <w:rFonts w:eastAsia="Calibri" w:cs="Calibri"/>
      <w:color w:val="000000" w:themeColor="text1"/>
      <w:szCs w:val="28"/>
    </w:rPr>
  </w:style>
  <w:style w:type="paragraph" w:styleId="Antrat4">
    <w:name w:val="heading 4"/>
    <w:basedOn w:val="prastasis"/>
    <w:next w:val="prastasis"/>
    <w:uiPriority w:val="9"/>
    <w:unhideWhenUsed/>
    <w:qFormat/>
    <w:rsid w:val="00D6485C"/>
    <w:pPr>
      <w:keepNext/>
      <w:keepLines/>
      <w:numPr>
        <w:ilvl w:val="3"/>
        <w:numId w:val="1"/>
      </w:numPr>
      <w:spacing w:before="120" w:line="276" w:lineRule="auto"/>
      <w:outlineLvl w:val="3"/>
    </w:pPr>
    <w:rPr>
      <w:rFonts w:eastAsia="Calibri" w:cs="Calibri"/>
    </w:rPr>
  </w:style>
  <w:style w:type="paragraph" w:styleId="Antrat5">
    <w:name w:val="heading 5"/>
    <w:basedOn w:val="prastasis"/>
    <w:next w:val="prastasis"/>
    <w:uiPriority w:val="9"/>
    <w:unhideWhenUsed/>
    <w:qFormat/>
    <w:rsid w:val="000E6232"/>
    <w:pPr>
      <w:keepNext/>
      <w:keepLines/>
      <w:numPr>
        <w:ilvl w:val="4"/>
        <w:numId w:val="1"/>
      </w:numPr>
      <w:spacing w:before="220" w:after="40" w:line="276" w:lineRule="auto"/>
      <w:outlineLvl w:val="4"/>
    </w:pPr>
    <w:rPr>
      <w:rFonts w:eastAsia="Calibri" w:cs="Calibri"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numPr>
        <w:ilvl w:val="5"/>
        <w:numId w:val="1"/>
      </w:numPr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A43FE"/>
    <w:pPr>
      <w:keepNext/>
      <w:keepLines/>
      <w:numPr>
        <w:ilvl w:val="6"/>
        <w:numId w:val="1"/>
      </w:numPr>
      <w:spacing w:before="40" w:line="276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A43FE"/>
    <w:pPr>
      <w:keepNext/>
      <w:keepLines/>
      <w:numPr>
        <w:ilvl w:val="7"/>
        <w:numId w:val="1"/>
      </w:numPr>
      <w:spacing w:before="4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A43FE"/>
    <w:pPr>
      <w:keepNext/>
      <w:keepLines/>
      <w:numPr>
        <w:ilvl w:val="8"/>
        <w:numId w:val="1"/>
      </w:numPr>
      <w:spacing w:before="4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styleId="Hipersaitas">
    <w:name w:val="Hyperlink"/>
    <w:basedOn w:val="Numatytasispastraiposriftas"/>
    <w:uiPriority w:val="99"/>
    <w:unhideWhenUsed/>
    <w:rsid w:val="00B3105D"/>
    <w:rPr>
      <w:color w:val="0000FF" w:themeColor="hyperlink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5F1F01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ntrats">
    <w:name w:val="header"/>
    <w:basedOn w:val="prastasis"/>
    <w:link w:val="AntratsDiagrama"/>
    <w:uiPriority w:val="99"/>
    <w:unhideWhenUsed/>
    <w:rsid w:val="00394A95"/>
    <w:pPr>
      <w:tabs>
        <w:tab w:val="center" w:pos="4819"/>
        <w:tab w:val="right" w:pos="9638"/>
      </w:tabs>
    </w:pPr>
    <w:rPr>
      <w:rFonts w:ascii="Calibri" w:eastAsia="Calibri" w:hAnsi="Calibri" w:cs="Calibri"/>
      <w:sz w:val="22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394A95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394A95"/>
    <w:pPr>
      <w:tabs>
        <w:tab w:val="center" w:pos="4819"/>
        <w:tab w:val="right" w:pos="9638"/>
      </w:tabs>
    </w:pPr>
    <w:rPr>
      <w:rFonts w:ascii="Calibri" w:eastAsia="Calibri" w:hAnsi="Calibri" w:cs="Calibri"/>
      <w:sz w:val="22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394A95"/>
    <w:rPr>
      <w:rFonts w:ascii="Calibri" w:eastAsia="Calibri" w:hAnsi="Calibri" w:cs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B124D"/>
    <w:rPr>
      <w:rFonts w:ascii="Tahoma" w:eastAsia="Calibri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B124D"/>
    <w:rPr>
      <w:rFonts w:ascii="Tahoma" w:eastAsia="Calibri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36D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36DD7"/>
    <w:pPr>
      <w:spacing w:after="200"/>
    </w:pPr>
    <w:rPr>
      <w:rFonts w:ascii="Calibri" w:eastAsia="Calibri" w:hAnsi="Calibri" w:cs="Calibr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36DD7"/>
    <w:rPr>
      <w:rFonts w:ascii="Calibri" w:eastAsia="Calibri" w:hAnsi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36D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36D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iagramaDiagrama2DiagramaDiagramaDiagramaDiagramaDiagramaDiagramaDiagramaDiagramaDiagramaDiagramaDiagramaDiagramaDiagramaDiagrama">
    <w:name w:val="Diagrama Diagrama2 Diagrama Diagrama Diagrama Diagrama Diagrama Diagrama Diagrama Diagrama Diagrama Diagrama Diagrama Diagrama Diagrama Diagrama"/>
    <w:basedOn w:val="prastasis"/>
    <w:rsid w:val="000A27F0"/>
    <w:pPr>
      <w:spacing w:after="160" w:line="240" w:lineRule="exact"/>
    </w:pPr>
    <w:rPr>
      <w:rFonts w:ascii="Tahoma" w:hAnsi="Tahoma" w:cs="Calibri"/>
      <w:sz w:val="20"/>
      <w:szCs w:val="20"/>
      <w:lang w:val="en-US"/>
    </w:rPr>
  </w:style>
  <w:style w:type="table" w:styleId="Lentelstinklelis">
    <w:name w:val="Table Grid"/>
    <w:basedOn w:val="prastojilentel"/>
    <w:uiPriority w:val="59"/>
    <w:rsid w:val="00C12827"/>
    <w:pPr>
      <w:spacing w:after="0" w:line="240" w:lineRule="auto"/>
    </w:pPr>
    <w:tblPr/>
  </w:style>
  <w:style w:type="paragraph" w:styleId="prastasiniatinklio">
    <w:name w:val="Normal (Web)"/>
    <w:basedOn w:val="prastasis"/>
    <w:uiPriority w:val="99"/>
    <w:unhideWhenUsed/>
    <w:rsid w:val="008C58ED"/>
    <w:pPr>
      <w:spacing w:before="100" w:beforeAutospacing="1" w:after="100" w:afterAutospacing="1"/>
    </w:pPr>
    <w:rPr>
      <w:rFonts w:cs="Calibri"/>
      <w:lang w:eastAsia="lt-LT"/>
    </w:rPr>
  </w:style>
  <w:style w:type="paragraph" w:styleId="Pataisymai">
    <w:name w:val="Revision"/>
    <w:hidden/>
    <w:uiPriority w:val="99"/>
    <w:semiHidden/>
    <w:rsid w:val="00EB2B78"/>
    <w:pPr>
      <w:spacing w:after="0" w:line="240" w:lineRule="auto"/>
    </w:pPr>
    <w:rPr>
      <w:rFonts w:cs="Times New Roman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/>
  </w:style>
  <w:style w:type="table" w:customStyle="1" w:styleId="a0">
    <w:basedOn w:val="prastojilentel"/>
    <w:tblPr/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A43F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A43F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A43F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A4EB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Numatytasispastraiposriftas"/>
    <w:rsid w:val="000E6232"/>
  </w:style>
  <w:style w:type="character" w:styleId="Grietas">
    <w:name w:val="Strong"/>
    <w:basedOn w:val="Numatytasispastraiposriftas"/>
    <w:uiPriority w:val="22"/>
    <w:qFormat/>
    <w:rsid w:val="000E6232"/>
    <w:rPr>
      <w:b/>
      <w:bCs/>
    </w:rPr>
  </w:style>
  <w:style w:type="paragraph" w:customStyle="1" w:styleId="p2">
    <w:name w:val="p2"/>
    <w:basedOn w:val="prastasis"/>
    <w:rsid w:val="00177D1A"/>
    <w:rPr>
      <w:rFonts w:ascii="Helvetica" w:hAnsi="Helvetica"/>
      <w:color w:val="000000"/>
      <w:sz w:val="17"/>
      <w:szCs w:val="17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47655"/>
    <w:rPr>
      <w:rFonts w:ascii="Times New Roman" w:hAnsi="Times New Roman"/>
      <w:b/>
      <w:sz w:val="24"/>
      <w:szCs w:val="48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rsid w:val="002037E6"/>
  </w:style>
  <w:style w:type="character" w:customStyle="1" w:styleId="Antrat3Diagrama">
    <w:name w:val="Antraštė 3 Diagrama"/>
    <w:basedOn w:val="Numatytasispastraiposriftas"/>
    <w:link w:val="Antrat3"/>
    <w:uiPriority w:val="9"/>
    <w:rsid w:val="00B7104D"/>
    <w:rPr>
      <w:rFonts w:ascii="Times New Roman" w:hAnsi="Times New Roman"/>
      <w:color w:val="000000" w:themeColor="text1"/>
      <w:sz w:val="24"/>
      <w:szCs w:val="28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3190F"/>
    <w:rPr>
      <w:color w:val="800080" w:themeColor="followedHyperlink"/>
      <w:u w:val="single"/>
    </w:rPr>
  </w:style>
  <w:style w:type="character" w:customStyle="1" w:styleId="shortdescteaser">
    <w:name w:val="shortdesc_teaser"/>
    <w:basedOn w:val="Numatytasispastraiposriftas"/>
    <w:rsid w:val="00015EDE"/>
  </w:style>
  <w:style w:type="character" w:customStyle="1" w:styleId="completedescription">
    <w:name w:val="completedescription"/>
    <w:basedOn w:val="Numatytasispastraiposriftas"/>
    <w:rsid w:val="005116B9"/>
  </w:style>
  <w:style w:type="character" w:styleId="Puslapionumeris">
    <w:name w:val="page number"/>
    <w:basedOn w:val="Numatytasispastraiposriftas"/>
    <w:uiPriority w:val="99"/>
    <w:semiHidden/>
    <w:unhideWhenUsed/>
    <w:rsid w:val="00F96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77bd48-28a4-4c00-a55e-3f305905eb9e" xsi:nil="true"/>
    <lcf76f155ced4ddcb4097134ff3c332f xmlns="e363201a-d761-49ef-afc2-03171d55f11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1D5C0C7019964BA6E444CFF78A6147" ma:contentTypeVersion="10" ma:contentTypeDescription="Create a new document." ma:contentTypeScope="" ma:versionID="1c368059f8f1a04b4aada2499ed3409e">
  <xsd:schema xmlns:xsd="http://www.w3.org/2001/XMLSchema" xmlns:xs="http://www.w3.org/2001/XMLSchema" xmlns:p="http://schemas.microsoft.com/office/2006/metadata/properties" xmlns:ns2="e363201a-d761-49ef-afc2-03171d55f11d" xmlns:ns3="1277bd48-28a4-4c00-a55e-3f305905eb9e" targetNamespace="http://schemas.microsoft.com/office/2006/metadata/properties" ma:root="true" ma:fieldsID="00eebd35c3fcdf1200528e874e54bb60" ns2:_="" ns3:_="">
    <xsd:import namespace="e363201a-d761-49ef-afc2-03171d55f11d"/>
    <xsd:import namespace="1277bd48-28a4-4c00-a55e-3f305905eb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83e4a36-fc0f-4cb5-85cd-a2cb488073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bd48-28a4-4c00-a55e-3f305905eb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52172e-93fc-41bb-b8ed-0a25ed6b94b7}" ma:internalName="TaxCatchAll" ma:showField="CatchAllData" ma:web="1277bd48-28a4-4c00-a55e-3f305905eb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6WURIIxnaMlZu4gqFlFcuewj7Q==">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</go:docsCustomData>
</go:gDocsCustomXmlDataStorage>
</file>

<file path=customXml/itemProps1.xml><?xml version="1.0" encoding="utf-8"?>
<ds:datastoreItem xmlns:ds="http://schemas.openxmlformats.org/officeDocument/2006/customXml" ds:itemID="{2FF6EBEC-651D-4FE9-AA7E-09657FC47E9B}">
  <ds:schemaRefs>
    <ds:schemaRef ds:uri="http://schemas.microsoft.com/office/2006/metadata/properties"/>
    <ds:schemaRef ds:uri="http://schemas.microsoft.com/office/infopath/2007/PartnerControls"/>
    <ds:schemaRef ds:uri="1277bd48-28a4-4c00-a55e-3f305905eb9e"/>
    <ds:schemaRef ds:uri="e363201a-d761-49ef-afc2-03171d55f11d"/>
  </ds:schemaRefs>
</ds:datastoreItem>
</file>

<file path=customXml/itemProps2.xml><?xml version="1.0" encoding="utf-8"?>
<ds:datastoreItem xmlns:ds="http://schemas.openxmlformats.org/officeDocument/2006/customXml" ds:itemID="{71A229FC-9E59-460B-B2FB-C6E05FBF0B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CEB5F8-C128-45E1-869D-025DB2DC2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63201a-d761-49ef-afc2-03171d55f11d"/>
    <ds:schemaRef ds:uri="1277bd48-28a4-4c00-a55e-3f305905eb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031A10-0D84-1644-AF4E-A9E65F1E347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17781</Words>
  <Characters>10136</Characters>
  <Application>Microsoft Office Word</Application>
  <DocSecurity>4</DocSecurity>
  <Lines>84</Lines>
  <Paragraphs>55</Paragraphs>
  <ScaleCrop>false</ScaleCrop>
  <Manager/>
  <Company/>
  <LinksUpToDate>false</LinksUpToDate>
  <CharactersWithSpaces>27862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Agency Up</dc:creator>
  <cp:keywords/>
  <dc:description/>
  <cp:lastModifiedBy>Vaida Šopytė</cp:lastModifiedBy>
  <cp:revision>2</cp:revision>
  <cp:lastPrinted>2025-12-08T16:56:00Z</cp:lastPrinted>
  <dcterms:created xsi:type="dcterms:W3CDTF">2026-06-10T09:06:00Z</dcterms:created>
  <dcterms:modified xsi:type="dcterms:W3CDTF">2026-06-10T09:06:00Z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  <property fmtid="{D5CDD505-2E9C-101B-9397-08002B2CF9AE}" pid="3" name="MediaServiceImageTags">
    <vt:lpwstr/>
  </property>
  <property fmtid="{D5CDD505-2E9C-101B-9397-08002B2CF9AE}" pid="4" name="GrammarlyDocumentId">
    <vt:lpwstr>c558e328-b168-4326-b5de-34556c45e935</vt:lpwstr>
  </property>
</Properties>
</file>